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3C1F9" w14:textId="11189679" w:rsidR="00AC5731" w:rsidRDefault="00137B0F" w:rsidP="00A779B6">
      <w:pPr>
        <w:spacing w:after="0" w:line="240" w:lineRule="auto"/>
        <w:ind w:left="-720" w:right="-720"/>
        <w:rPr>
          <w:rFonts w:ascii="EB Garamond" w:hAnsi="EB Garamond"/>
          <w:b/>
          <w:sz w:val="40"/>
          <w:szCs w:val="40"/>
        </w:rPr>
      </w:pPr>
      <w:r>
        <w:rPr>
          <w:rFonts w:ascii="EB Garamond" w:hAnsi="EB Garamond"/>
          <w:b/>
          <w:sz w:val="40"/>
          <w:szCs w:val="40"/>
        </w:rPr>
        <w:t>Second</w:t>
      </w:r>
      <w:r w:rsidR="007C59BB">
        <w:rPr>
          <w:rFonts w:ascii="EB Garamond" w:hAnsi="EB Garamond"/>
          <w:b/>
          <w:sz w:val="40"/>
          <w:szCs w:val="40"/>
        </w:rPr>
        <w:t xml:space="preserve"> Week of Lent </w:t>
      </w:r>
      <w:r w:rsidR="00AC5731">
        <w:rPr>
          <w:rFonts w:ascii="EB Garamond" w:hAnsi="EB Garamond"/>
          <w:b/>
          <w:sz w:val="40"/>
          <w:szCs w:val="40"/>
        </w:rPr>
        <w:t>–</w:t>
      </w:r>
      <w:r w:rsidR="007C59BB">
        <w:rPr>
          <w:rFonts w:ascii="EB Garamond" w:hAnsi="EB Garamond"/>
          <w:b/>
          <w:sz w:val="40"/>
          <w:szCs w:val="40"/>
        </w:rPr>
        <w:t xml:space="preserve"> </w:t>
      </w:r>
      <w:r w:rsidR="00AC5731">
        <w:rPr>
          <w:rFonts w:ascii="EB Garamond" w:hAnsi="EB Garamond"/>
          <w:b/>
          <w:sz w:val="40"/>
          <w:szCs w:val="40"/>
        </w:rPr>
        <w:t>Wednesday</w:t>
      </w:r>
    </w:p>
    <w:p w14:paraId="4450C21E" w14:textId="6933CE9D" w:rsidR="00A37F2E" w:rsidRPr="005E35AA" w:rsidRDefault="00A37F2E" w:rsidP="00A779B6">
      <w:pPr>
        <w:spacing w:after="0" w:line="240" w:lineRule="auto"/>
        <w:ind w:left="-720" w:right="-720"/>
        <w:rPr>
          <w:rFonts w:ascii="EB Garamond" w:hAnsi="EB Garamond"/>
          <w:b/>
          <w:sz w:val="40"/>
          <w:szCs w:val="40"/>
        </w:rPr>
      </w:pPr>
    </w:p>
    <w:p w14:paraId="6F4A68A8" w14:textId="0E74025E" w:rsidR="005E35AA" w:rsidRDefault="00A37F2E" w:rsidP="005E35AA">
      <w:pPr>
        <w:spacing w:after="0" w:line="240" w:lineRule="auto"/>
        <w:ind w:left="-720" w:right="-720"/>
        <w:rPr>
          <w:rFonts w:ascii="EB Garamond" w:hAnsi="EB Garamond"/>
          <w:b/>
          <w:sz w:val="40"/>
          <w:szCs w:val="40"/>
        </w:rPr>
      </w:pPr>
      <w:r w:rsidRPr="005E35AA">
        <w:rPr>
          <w:rFonts w:ascii="EB Garamond" w:hAnsi="EB Garamond"/>
          <w:b/>
          <w:sz w:val="40"/>
          <w:szCs w:val="40"/>
        </w:rPr>
        <w:t>Collect</w:t>
      </w:r>
    </w:p>
    <w:p w14:paraId="436E66E2" w14:textId="776D67AA" w:rsidR="00137B0F" w:rsidRPr="00137B0F" w:rsidRDefault="00AC5731" w:rsidP="00137B0F">
      <w:pPr>
        <w:spacing w:after="0" w:line="360" w:lineRule="auto"/>
        <w:ind w:left="-720" w:right="-720"/>
        <w:rPr>
          <w:rFonts w:ascii="EB Garamond" w:hAnsi="EB Garamond"/>
          <w:sz w:val="36"/>
          <w:szCs w:val="36"/>
        </w:rPr>
      </w:pPr>
      <w:r w:rsidRPr="00AC5731">
        <w:rPr>
          <w:rFonts w:ascii="EB Garamond" w:hAnsi="EB Garamond"/>
          <w:iCs/>
          <w:sz w:val="36"/>
          <w:szCs w:val="36"/>
        </w:rPr>
        <w:t>O God, you so loved the world that you gave your only-begotten Son to reconcile earth with heaven: Grant that we, loving you above all things, may love our friends in you, and our enemies for your sake; through Jesus Christ our Lord, who lives and reigns with you and the Holy Spirit, one God, for ever and ever</w:t>
      </w:r>
      <w:r>
        <w:rPr>
          <w:rFonts w:ascii="EB Garamond" w:hAnsi="EB Garamond"/>
          <w:iCs/>
          <w:sz w:val="36"/>
          <w:szCs w:val="36"/>
        </w:rPr>
        <w:t xml:space="preserve"> </w:t>
      </w:r>
      <w:r w:rsidR="00137B0F" w:rsidRPr="00137B0F">
        <w:rPr>
          <w:rFonts w:ascii="EB Garamond" w:hAnsi="EB Garamond"/>
          <w:i/>
          <w:sz w:val="36"/>
          <w:szCs w:val="36"/>
        </w:rPr>
        <w:t>Amen.</w:t>
      </w:r>
    </w:p>
    <w:p w14:paraId="138B7A43" w14:textId="3CF515D3" w:rsidR="00137B0F" w:rsidRDefault="00137B0F" w:rsidP="005E35AA">
      <w:pPr>
        <w:spacing w:after="0" w:line="240" w:lineRule="auto"/>
        <w:ind w:left="-720" w:right="-720"/>
        <w:rPr>
          <w:rFonts w:ascii="EB Garamond" w:hAnsi="EB Garamond"/>
          <w:i/>
          <w:sz w:val="36"/>
          <w:szCs w:val="36"/>
        </w:rPr>
      </w:pPr>
      <w:r w:rsidRPr="00137B0F">
        <w:rPr>
          <w:rFonts w:ascii="EB Garamond" w:hAnsi="EB Garamond"/>
          <w:i/>
          <w:sz w:val="36"/>
          <w:szCs w:val="36"/>
        </w:rPr>
        <w:t>Preface of Lent</w:t>
      </w:r>
      <w:r w:rsidRPr="00137B0F">
        <w:rPr>
          <w:rFonts w:ascii="EB Garamond" w:hAnsi="EB Garamond"/>
          <w:i/>
          <w:sz w:val="36"/>
          <w:szCs w:val="36"/>
        </w:rPr>
        <w:cr/>
      </w:r>
    </w:p>
    <w:p w14:paraId="3D2B326B" w14:textId="77777777" w:rsidR="00137B0F" w:rsidRDefault="00137B0F" w:rsidP="00137B0F">
      <w:pPr>
        <w:spacing w:after="0" w:line="360" w:lineRule="auto"/>
        <w:ind w:left="-720" w:right="-720"/>
        <w:rPr>
          <w:rFonts w:ascii="EB Garamond" w:hAnsi="EB Garamond"/>
          <w:sz w:val="36"/>
          <w:szCs w:val="36"/>
        </w:rPr>
      </w:pPr>
      <w:r w:rsidRPr="00137B0F">
        <w:rPr>
          <w:rFonts w:ascii="EB Garamond" w:hAnsi="EB Garamond"/>
          <w:b/>
          <w:sz w:val="40"/>
          <w:szCs w:val="40"/>
        </w:rPr>
        <w:t>Jeremiah 18:1-11,18-20</w:t>
      </w:r>
      <w:r w:rsidRPr="00137B0F">
        <w:rPr>
          <w:rFonts w:ascii="EB Garamond" w:hAnsi="EB Garamond"/>
          <w:b/>
          <w:sz w:val="40"/>
          <w:szCs w:val="40"/>
        </w:rPr>
        <w:cr/>
      </w:r>
      <w:r w:rsidRPr="00137B0F">
        <w:rPr>
          <w:rFonts w:ascii="EB Garamond" w:hAnsi="EB Garamond"/>
          <w:sz w:val="36"/>
          <w:szCs w:val="36"/>
        </w:rPr>
        <w:t xml:space="preserve">The word that came to Jeremiah from the Lord: “Come, go down to the potter’s house, and there I will let you hear my words.” So I went down to the potter’s house, and there he was working at his wheel. The vessel he was making of clay was spoiled in the potter’s hand, and he reworked it into another vessel, as seemed good to him. Then the word of the Lord came to me: “Can I not do with you, O house of Israel, just as this potter has done? says the Lord. Just like the clay in the potter’s hand, so are you in my hand, O house of Israel. At one moment I may declare concerning a nation or a kingdom, that I will pluck up and break down and destroy it, but if that nation, concerning which I have spoken, turns from its evil, I will change my mind about the disaster that I intended to bring on it. </w:t>
      </w:r>
    </w:p>
    <w:p w14:paraId="59449F57" w14:textId="3B2EE2A3" w:rsidR="00137B0F" w:rsidRDefault="00137B0F" w:rsidP="00137B0F">
      <w:pPr>
        <w:spacing w:after="0" w:line="360" w:lineRule="auto"/>
        <w:ind w:left="-720" w:right="-720"/>
        <w:rPr>
          <w:rFonts w:ascii="EB Garamond" w:hAnsi="EB Garamond"/>
          <w:sz w:val="36"/>
          <w:szCs w:val="36"/>
        </w:rPr>
      </w:pPr>
      <w:r w:rsidRPr="00137B0F">
        <w:rPr>
          <w:rFonts w:ascii="EB Garamond" w:hAnsi="EB Garamond"/>
          <w:sz w:val="36"/>
          <w:szCs w:val="36"/>
        </w:rPr>
        <w:lastRenderedPageBreak/>
        <w:t>And at another moment I may declare concerning a nation or a kingdom that I will build and plant it, but if it does evil in my sight, not listening to my voice, then I will change my mind about the good that I had intended to do to it. Now, therefore, say to the people of Judah and the inhabitants of Jerusalem: ‘Thus says the Lord: Look, I am a potter shaping evil against you and devising a plan against you. Turn now, all of you from your evil way, and amend your ways and your doings.’” But they said, “Come, let us make plots against Jeremiah–for instruction shall not perish from the priest, nor counsel from the wise, nor the word from the prophet. Come, let us bring charges against him, and let us not heed any of his words.”–Give heed to me, O Lord, and listen to what my adversaries say! Is evil a recompense for good? Yet they have dug a pit for my life. Remember how I stood before you to speak good for them, to turn away your wrath from them.</w:t>
      </w:r>
      <w:r w:rsidRPr="00137B0F">
        <w:rPr>
          <w:rFonts w:ascii="EB Garamond" w:hAnsi="EB Garamond"/>
          <w:sz w:val="36"/>
          <w:szCs w:val="36"/>
        </w:rPr>
        <w:cr/>
      </w:r>
    </w:p>
    <w:p w14:paraId="10B9670D" w14:textId="33B31D6A" w:rsidR="00AC5731" w:rsidRDefault="00AC5731" w:rsidP="00137B0F">
      <w:pPr>
        <w:spacing w:after="0" w:line="360" w:lineRule="auto"/>
        <w:ind w:left="-720" w:right="-720"/>
        <w:rPr>
          <w:rFonts w:ascii="EB Garamond" w:hAnsi="EB Garamond"/>
          <w:sz w:val="36"/>
          <w:szCs w:val="36"/>
        </w:rPr>
      </w:pPr>
    </w:p>
    <w:p w14:paraId="797C2E1E" w14:textId="2C022119" w:rsidR="00AC5731" w:rsidRDefault="00AC5731" w:rsidP="00137B0F">
      <w:pPr>
        <w:spacing w:after="0" w:line="360" w:lineRule="auto"/>
        <w:ind w:left="-720" w:right="-720"/>
        <w:rPr>
          <w:rFonts w:ascii="EB Garamond" w:hAnsi="EB Garamond"/>
          <w:sz w:val="36"/>
          <w:szCs w:val="36"/>
        </w:rPr>
      </w:pPr>
    </w:p>
    <w:p w14:paraId="68BC7AA5" w14:textId="21B9FF7C" w:rsidR="00AC5731" w:rsidRDefault="00AC5731" w:rsidP="00137B0F">
      <w:pPr>
        <w:spacing w:after="0" w:line="360" w:lineRule="auto"/>
        <w:ind w:left="-720" w:right="-720"/>
        <w:rPr>
          <w:rFonts w:ascii="EB Garamond" w:hAnsi="EB Garamond"/>
          <w:sz w:val="36"/>
          <w:szCs w:val="36"/>
        </w:rPr>
      </w:pPr>
    </w:p>
    <w:p w14:paraId="778AEEF7" w14:textId="27FE7F68" w:rsidR="00AC5731" w:rsidRDefault="00AC5731" w:rsidP="00137B0F">
      <w:pPr>
        <w:spacing w:after="0" w:line="360" w:lineRule="auto"/>
        <w:ind w:left="-720" w:right="-720"/>
        <w:rPr>
          <w:rFonts w:ascii="EB Garamond" w:hAnsi="EB Garamond"/>
          <w:sz w:val="36"/>
          <w:szCs w:val="36"/>
        </w:rPr>
      </w:pPr>
    </w:p>
    <w:p w14:paraId="696A6E0E" w14:textId="330CEE8C" w:rsidR="00AC5731" w:rsidRDefault="00AC5731" w:rsidP="00137B0F">
      <w:pPr>
        <w:spacing w:after="0" w:line="360" w:lineRule="auto"/>
        <w:ind w:left="-720" w:right="-720"/>
        <w:rPr>
          <w:rFonts w:ascii="EB Garamond" w:hAnsi="EB Garamond"/>
          <w:sz w:val="36"/>
          <w:szCs w:val="36"/>
        </w:rPr>
      </w:pPr>
    </w:p>
    <w:p w14:paraId="12283413" w14:textId="2B626DC2" w:rsidR="00AC5731" w:rsidRDefault="00AC5731" w:rsidP="00137B0F">
      <w:pPr>
        <w:spacing w:after="0" w:line="360" w:lineRule="auto"/>
        <w:ind w:left="-720" w:right="-720"/>
        <w:rPr>
          <w:rFonts w:ascii="EB Garamond" w:hAnsi="EB Garamond"/>
          <w:sz w:val="36"/>
          <w:szCs w:val="36"/>
        </w:rPr>
      </w:pPr>
    </w:p>
    <w:p w14:paraId="7A196F6F" w14:textId="77777777" w:rsidR="00AC5731" w:rsidRDefault="00AC5731" w:rsidP="00137B0F">
      <w:pPr>
        <w:spacing w:after="0" w:line="360" w:lineRule="auto"/>
        <w:ind w:left="-720" w:right="-720"/>
        <w:rPr>
          <w:rFonts w:ascii="EB Garamond" w:hAnsi="EB Garamond"/>
          <w:sz w:val="36"/>
          <w:szCs w:val="36"/>
        </w:rPr>
      </w:pPr>
    </w:p>
    <w:p w14:paraId="7E5D7C4B" w14:textId="6C3F73A6" w:rsidR="00137B0F" w:rsidRDefault="00137B0F" w:rsidP="00137B0F">
      <w:pPr>
        <w:spacing w:after="0" w:line="240" w:lineRule="auto"/>
        <w:ind w:left="-720" w:right="-720"/>
        <w:rPr>
          <w:rFonts w:ascii="EB Garamond" w:hAnsi="EB Garamond"/>
          <w:sz w:val="36"/>
          <w:szCs w:val="36"/>
        </w:rPr>
      </w:pPr>
      <w:r w:rsidRPr="00137B0F">
        <w:rPr>
          <w:rFonts w:ascii="EB Garamond" w:hAnsi="EB Garamond"/>
          <w:b/>
          <w:sz w:val="36"/>
          <w:szCs w:val="36"/>
        </w:rPr>
        <w:lastRenderedPageBreak/>
        <w:t>Psalm 31:9-16</w:t>
      </w:r>
      <w:r w:rsidRPr="00137B0F">
        <w:rPr>
          <w:rFonts w:ascii="EB Garamond" w:hAnsi="EB Garamond"/>
          <w:b/>
          <w:sz w:val="36"/>
          <w:szCs w:val="36"/>
        </w:rPr>
        <w:tab/>
      </w:r>
      <w:r w:rsidRPr="00137B0F">
        <w:rPr>
          <w:rFonts w:ascii="EB Garamond" w:hAnsi="EB Garamond"/>
          <w:sz w:val="36"/>
          <w:szCs w:val="36"/>
        </w:rPr>
        <w:t xml:space="preserve"> </w:t>
      </w:r>
      <w:r w:rsidRPr="00137B0F">
        <w:rPr>
          <w:rFonts w:ascii="EB Garamond" w:hAnsi="EB Garamond"/>
          <w:sz w:val="36"/>
          <w:szCs w:val="36"/>
        </w:rPr>
        <w:cr/>
      </w:r>
      <w:r w:rsidRPr="00137B0F">
        <w:rPr>
          <w:rFonts w:ascii="EB Garamond" w:hAnsi="EB Garamond"/>
          <w:sz w:val="36"/>
          <w:szCs w:val="36"/>
        </w:rPr>
        <w:tab/>
        <w:t>9</w:t>
      </w:r>
      <w:r w:rsidRPr="00137B0F">
        <w:rPr>
          <w:rFonts w:ascii="EB Garamond" w:hAnsi="EB Garamond"/>
          <w:sz w:val="36"/>
          <w:szCs w:val="36"/>
        </w:rPr>
        <w:tab/>
        <w:t xml:space="preserve">Have mercy on me, O Lord, for I am in trouble; *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 xml:space="preserve">my eye is consumed with sorrow,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 xml:space="preserve">and also my throat and my belly. </w:t>
      </w:r>
      <w:r w:rsidRPr="00137B0F">
        <w:rPr>
          <w:rFonts w:ascii="EB Garamond" w:hAnsi="EB Garamond"/>
          <w:sz w:val="36"/>
          <w:szCs w:val="36"/>
        </w:rPr>
        <w:cr/>
        <w:t>10</w:t>
      </w:r>
      <w:r w:rsidRPr="00137B0F">
        <w:rPr>
          <w:rFonts w:ascii="EB Garamond" w:hAnsi="EB Garamond"/>
          <w:sz w:val="36"/>
          <w:szCs w:val="36"/>
        </w:rPr>
        <w:tab/>
        <w:t xml:space="preserve">For my life is wasted with grief, </w:t>
      </w:r>
      <w:r w:rsidRPr="00137B0F">
        <w:rPr>
          <w:rFonts w:ascii="EB Garamond" w:hAnsi="EB Garamond"/>
          <w:sz w:val="36"/>
          <w:szCs w:val="36"/>
        </w:rPr>
        <w:cr/>
        <w:t> </w:t>
      </w:r>
      <w:r w:rsidRPr="00137B0F">
        <w:rPr>
          <w:rFonts w:ascii="EB Garamond" w:hAnsi="EB Garamond"/>
          <w:sz w:val="36"/>
          <w:szCs w:val="36"/>
        </w:rPr>
        <w:tab/>
        <w:t xml:space="preserve">and my years with sighing; *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 xml:space="preserve">my strength fails me because of affliction,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 xml:space="preserve">and my bones are consumed. </w:t>
      </w:r>
      <w:r w:rsidRPr="00137B0F">
        <w:rPr>
          <w:rFonts w:ascii="EB Garamond" w:hAnsi="EB Garamond"/>
          <w:sz w:val="36"/>
          <w:szCs w:val="36"/>
        </w:rPr>
        <w:cr/>
        <w:t>11</w:t>
      </w:r>
      <w:r w:rsidRPr="00137B0F">
        <w:rPr>
          <w:rFonts w:ascii="EB Garamond" w:hAnsi="EB Garamond"/>
          <w:sz w:val="36"/>
          <w:szCs w:val="36"/>
        </w:rPr>
        <w:tab/>
        <w:t xml:space="preserve">I have become a reproach to all my enemies and even to my neighbors, </w:t>
      </w:r>
      <w:r w:rsidRPr="00137B0F">
        <w:rPr>
          <w:rFonts w:ascii="EB Garamond" w:hAnsi="EB Garamond"/>
          <w:sz w:val="36"/>
          <w:szCs w:val="36"/>
        </w:rPr>
        <w:cr/>
        <w:t> </w:t>
      </w:r>
      <w:r w:rsidRPr="00137B0F">
        <w:rPr>
          <w:rFonts w:ascii="EB Garamond" w:hAnsi="EB Garamond"/>
          <w:sz w:val="36"/>
          <w:szCs w:val="36"/>
        </w:rPr>
        <w:tab/>
        <w:t xml:space="preserve">a dismay to those of my acquaintance; *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 xml:space="preserve">when they see me in the street they avoid me. </w:t>
      </w:r>
    </w:p>
    <w:p w14:paraId="765C6EDF" w14:textId="3D39FF86" w:rsidR="00137B0F" w:rsidRDefault="00137B0F" w:rsidP="00137B0F">
      <w:pPr>
        <w:spacing w:after="0" w:line="240" w:lineRule="auto"/>
        <w:ind w:left="-720" w:right="-720"/>
        <w:rPr>
          <w:rFonts w:ascii="EB Garamond" w:hAnsi="EB Garamond"/>
          <w:sz w:val="36"/>
          <w:szCs w:val="36"/>
        </w:rPr>
      </w:pPr>
      <w:r w:rsidRPr="00137B0F">
        <w:rPr>
          <w:rFonts w:ascii="EB Garamond" w:hAnsi="EB Garamond"/>
          <w:sz w:val="36"/>
          <w:szCs w:val="36"/>
        </w:rPr>
        <w:t>12</w:t>
      </w:r>
      <w:r w:rsidRPr="00137B0F">
        <w:rPr>
          <w:rFonts w:ascii="EB Garamond" w:hAnsi="EB Garamond"/>
          <w:sz w:val="36"/>
          <w:szCs w:val="36"/>
        </w:rPr>
        <w:tab/>
        <w:t xml:space="preserve">I am forgotten like a dead man, out of mind; *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 xml:space="preserve">I am as useless as a broken pot. </w:t>
      </w:r>
      <w:r w:rsidRPr="00137B0F">
        <w:rPr>
          <w:rFonts w:ascii="EB Garamond" w:hAnsi="EB Garamond"/>
          <w:sz w:val="36"/>
          <w:szCs w:val="36"/>
        </w:rPr>
        <w:cr/>
        <w:t>13</w:t>
      </w:r>
      <w:r w:rsidRPr="00137B0F">
        <w:rPr>
          <w:rFonts w:ascii="EB Garamond" w:hAnsi="EB Garamond"/>
          <w:sz w:val="36"/>
          <w:szCs w:val="36"/>
        </w:rPr>
        <w:tab/>
        <w:t xml:space="preserve">For I have heard the whispering of the crowd; fear is all around; *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 xml:space="preserve">they put their heads together against me;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 xml:space="preserve">they plot to take my life. </w:t>
      </w:r>
      <w:r w:rsidRPr="00137B0F">
        <w:rPr>
          <w:rFonts w:ascii="EB Garamond" w:hAnsi="EB Garamond"/>
          <w:sz w:val="36"/>
          <w:szCs w:val="36"/>
        </w:rPr>
        <w:cr/>
        <w:t>14</w:t>
      </w:r>
      <w:r w:rsidRPr="00137B0F">
        <w:rPr>
          <w:rFonts w:ascii="EB Garamond" w:hAnsi="EB Garamond"/>
          <w:sz w:val="36"/>
          <w:szCs w:val="36"/>
        </w:rPr>
        <w:tab/>
        <w:t xml:space="preserve">But as for me, I have trusted in you, O Lord. *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 xml:space="preserve">I have said, “You are my God. </w:t>
      </w:r>
      <w:r w:rsidRPr="00137B0F">
        <w:rPr>
          <w:rFonts w:ascii="EB Garamond" w:hAnsi="EB Garamond"/>
          <w:sz w:val="36"/>
          <w:szCs w:val="36"/>
        </w:rPr>
        <w:cr/>
        <w:t>15</w:t>
      </w:r>
      <w:r w:rsidRPr="00137B0F">
        <w:rPr>
          <w:rFonts w:ascii="EB Garamond" w:hAnsi="EB Garamond"/>
          <w:sz w:val="36"/>
          <w:szCs w:val="36"/>
        </w:rPr>
        <w:tab/>
        <w:t xml:space="preserve">My times are in your hand; *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 xml:space="preserve">rescue me from the hand of my enemies,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 xml:space="preserve">and from those who persecute me. </w:t>
      </w:r>
      <w:r w:rsidRPr="00137B0F">
        <w:rPr>
          <w:rFonts w:ascii="EB Garamond" w:hAnsi="EB Garamond"/>
          <w:sz w:val="36"/>
          <w:szCs w:val="36"/>
        </w:rPr>
        <w:cr/>
        <w:t>16</w:t>
      </w:r>
      <w:r w:rsidRPr="00137B0F">
        <w:rPr>
          <w:rFonts w:ascii="EB Garamond" w:hAnsi="EB Garamond"/>
          <w:sz w:val="36"/>
          <w:szCs w:val="36"/>
        </w:rPr>
        <w:tab/>
        <w:t xml:space="preserve">Make your face to shine upon your servant, * </w:t>
      </w:r>
      <w:r w:rsidRPr="00137B0F">
        <w:rPr>
          <w:rFonts w:ascii="EB Garamond" w:hAnsi="EB Garamond"/>
          <w:sz w:val="36"/>
          <w:szCs w:val="36"/>
        </w:rPr>
        <w:cr/>
        <w:t> </w:t>
      </w:r>
      <w:r w:rsidRPr="00137B0F">
        <w:rPr>
          <w:rFonts w:ascii="EB Garamond" w:hAnsi="EB Garamond"/>
          <w:sz w:val="36"/>
          <w:szCs w:val="36"/>
        </w:rPr>
        <w:tab/>
      </w:r>
      <w:r w:rsidRPr="00137B0F">
        <w:rPr>
          <w:rFonts w:ascii="EB Garamond" w:hAnsi="EB Garamond"/>
          <w:sz w:val="36"/>
          <w:szCs w:val="36"/>
        </w:rPr>
        <w:tab/>
        <w:t>and in your loving-kindness save me.”</w:t>
      </w:r>
    </w:p>
    <w:p w14:paraId="1C996CEF" w14:textId="77777777" w:rsidR="00137B0F" w:rsidRDefault="00137B0F" w:rsidP="00137B0F">
      <w:pPr>
        <w:spacing w:after="0" w:line="360" w:lineRule="auto"/>
        <w:ind w:left="-720" w:right="-720"/>
        <w:rPr>
          <w:rFonts w:ascii="EB Garamond" w:hAnsi="EB Garamond"/>
          <w:sz w:val="36"/>
          <w:szCs w:val="36"/>
        </w:rPr>
      </w:pPr>
    </w:p>
    <w:p w14:paraId="0ABD4B9E" w14:textId="77777777" w:rsidR="00137B0F" w:rsidRDefault="00137B0F" w:rsidP="00137B0F">
      <w:pPr>
        <w:spacing w:after="0" w:line="360" w:lineRule="auto"/>
        <w:ind w:left="-720" w:right="-720"/>
        <w:rPr>
          <w:rFonts w:ascii="EB Garamond" w:hAnsi="EB Garamond"/>
          <w:b/>
          <w:sz w:val="40"/>
          <w:szCs w:val="40"/>
        </w:rPr>
      </w:pPr>
    </w:p>
    <w:p w14:paraId="00B870A8" w14:textId="77777777" w:rsidR="00137B0F" w:rsidRDefault="00137B0F" w:rsidP="00137B0F">
      <w:pPr>
        <w:spacing w:after="0" w:line="360" w:lineRule="auto"/>
        <w:ind w:left="-720" w:right="-720"/>
        <w:rPr>
          <w:rFonts w:ascii="EB Garamond" w:hAnsi="EB Garamond"/>
          <w:b/>
          <w:sz w:val="40"/>
          <w:szCs w:val="40"/>
        </w:rPr>
      </w:pPr>
    </w:p>
    <w:p w14:paraId="6177AA59" w14:textId="77777777" w:rsidR="00137B0F" w:rsidRDefault="00137B0F" w:rsidP="00137B0F">
      <w:pPr>
        <w:spacing w:after="0" w:line="360" w:lineRule="auto"/>
        <w:ind w:left="-720" w:right="-720"/>
        <w:rPr>
          <w:rFonts w:ascii="EB Garamond" w:hAnsi="EB Garamond"/>
          <w:b/>
          <w:sz w:val="40"/>
          <w:szCs w:val="40"/>
        </w:rPr>
      </w:pPr>
    </w:p>
    <w:p w14:paraId="0ED0D545" w14:textId="77777777" w:rsidR="00137B0F" w:rsidRDefault="00137B0F" w:rsidP="00137B0F">
      <w:pPr>
        <w:spacing w:after="0" w:line="360" w:lineRule="auto"/>
        <w:ind w:left="-720" w:right="-720"/>
        <w:rPr>
          <w:rFonts w:ascii="EB Garamond" w:hAnsi="EB Garamond"/>
          <w:b/>
          <w:sz w:val="40"/>
          <w:szCs w:val="40"/>
        </w:rPr>
      </w:pPr>
    </w:p>
    <w:p w14:paraId="16BBF61D" w14:textId="77777777" w:rsidR="00137B0F" w:rsidRDefault="00137B0F" w:rsidP="00137B0F">
      <w:pPr>
        <w:spacing w:after="0" w:line="360" w:lineRule="auto"/>
        <w:ind w:left="-720" w:right="-720"/>
        <w:rPr>
          <w:rFonts w:ascii="EB Garamond" w:hAnsi="EB Garamond"/>
          <w:b/>
          <w:sz w:val="40"/>
          <w:szCs w:val="40"/>
        </w:rPr>
      </w:pPr>
    </w:p>
    <w:p w14:paraId="2153053A" w14:textId="1583C801" w:rsidR="00137B0F" w:rsidRPr="00137B0F" w:rsidRDefault="00137B0F" w:rsidP="00137B0F">
      <w:pPr>
        <w:spacing w:after="0" w:line="360" w:lineRule="auto"/>
        <w:ind w:left="-720" w:right="-720"/>
        <w:rPr>
          <w:rFonts w:ascii="EB Garamond" w:hAnsi="EB Garamond"/>
          <w:sz w:val="36"/>
          <w:szCs w:val="36"/>
        </w:rPr>
      </w:pPr>
      <w:r w:rsidRPr="00137B0F">
        <w:rPr>
          <w:rFonts w:ascii="EB Garamond" w:hAnsi="EB Garamond"/>
          <w:b/>
          <w:sz w:val="40"/>
          <w:szCs w:val="40"/>
        </w:rPr>
        <w:lastRenderedPageBreak/>
        <w:t>Matthew 20:17-28</w:t>
      </w:r>
      <w:r w:rsidRPr="00137B0F">
        <w:rPr>
          <w:rFonts w:ascii="EB Garamond" w:hAnsi="EB Garamond"/>
          <w:b/>
          <w:sz w:val="36"/>
          <w:szCs w:val="36"/>
        </w:rPr>
        <w:cr/>
      </w:r>
      <w:r w:rsidRPr="00137B0F">
        <w:rPr>
          <w:rFonts w:ascii="EB Garamond" w:hAnsi="EB Garamond"/>
          <w:sz w:val="36"/>
          <w:szCs w:val="36"/>
        </w:rPr>
        <w:t>While Jesus was going up to Jerusalem, he took the twelve disciples aside by themselves, and said to them on the way, “See, we are going up to Jerusalem, and the Son of Man will be handed over to the chief priests and scribes, and they will condemn him to death; then they will hand him over to the Gentiles to be mocked and flogged and crucified; and on the third day he will be raised.” Then the mother of the sons of Zebedee came to him with her sons, and kneeling before him, she asked a favor of him. And he said to her, “What do you want?” She said to him, “Declare that these two sons of mine will sit, one at your right hand and one at your left, in your kingdom.” But Jesus answered, “You do not know what you are asking. Are you able to drink the cup that I am about to drink?” They said to him, “We are able.” He said to them, “You will indeed drink my cup, but to sit at my right hand and at my left, this is not mine to grant, but it is for those for whom it has been prepared by my Father.” When the ten heard it, they were angry with the two brothers. But Jesus called them to him and said, “You know that the rulers of the Gentiles lord it over them, and their great ones are tyrants over them. It will not be so among you; but whoever wishes to be great among you must be your servant, and whoever wishes to be first among you must be your slave; just as the Son of Man came not to be served but to serve, and to give his life a ransom for many.”</w:t>
      </w:r>
    </w:p>
    <w:p w14:paraId="2C907569" w14:textId="77777777" w:rsidR="00137B0F" w:rsidRPr="00137B0F" w:rsidRDefault="00137B0F" w:rsidP="005E35AA">
      <w:pPr>
        <w:spacing w:after="0" w:line="240" w:lineRule="auto"/>
        <w:ind w:left="-720" w:right="-720"/>
        <w:rPr>
          <w:rFonts w:ascii="EB Garamond" w:hAnsi="EB Garamond"/>
          <w:sz w:val="36"/>
          <w:szCs w:val="36"/>
        </w:rPr>
      </w:pPr>
    </w:p>
    <w:sectPr w:rsidR="00137B0F" w:rsidRPr="00137B0F" w:rsidSect="007C59BB">
      <w:pgSz w:w="12240" w:h="15840"/>
      <w:pgMar w:top="432" w:right="1440" w:bottom="2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abon">
    <w:altName w:val="Cambria"/>
    <w:panose1 w:val="00000000000000000000"/>
    <w:charset w:val="00"/>
    <w:family w:val="roman"/>
    <w:notTrueType/>
    <w:pitch w:val="default"/>
    <w:sig w:usb0="00000003" w:usb1="00000000" w:usb2="00000000" w:usb3="00000000" w:csb0="00000001" w:csb1="00000000"/>
  </w:font>
  <w:font w:name="Sabon RomanSC">
    <w:altName w:val="Cambria"/>
    <w:panose1 w:val="00000000000000000000"/>
    <w:charset w:val="00"/>
    <w:family w:val="roman"/>
    <w:notTrueType/>
    <w:pitch w:val="default"/>
    <w:sig w:usb0="00000003" w:usb1="00000000" w:usb2="00000000" w:usb3="00000000" w:csb0="00000001" w:csb1="00000000"/>
  </w:font>
  <w:font w:name="EB Garamond">
    <w:panose1 w:val="02000502000000000000"/>
    <w:charset w:val="00"/>
    <w:family w:val="auto"/>
    <w:pitch w:val="variable"/>
    <w:sig w:usb0="E00002FF" w:usb1="500064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4E"/>
    <w:rsid w:val="00000865"/>
    <w:rsid w:val="00012B55"/>
    <w:rsid w:val="000442FB"/>
    <w:rsid w:val="0005784E"/>
    <w:rsid w:val="00062F1D"/>
    <w:rsid w:val="000671BF"/>
    <w:rsid w:val="000A244C"/>
    <w:rsid w:val="000A3F13"/>
    <w:rsid w:val="000C0A79"/>
    <w:rsid w:val="000C1270"/>
    <w:rsid w:val="000D3FF6"/>
    <w:rsid w:val="000F1E36"/>
    <w:rsid w:val="0010096B"/>
    <w:rsid w:val="001139BB"/>
    <w:rsid w:val="00126E9F"/>
    <w:rsid w:val="0013228B"/>
    <w:rsid w:val="00137B0F"/>
    <w:rsid w:val="00143505"/>
    <w:rsid w:val="001558BD"/>
    <w:rsid w:val="00167116"/>
    <w:rsid w:val="00172FBC"/>
    <w:rsid w:val="00186C78"/>
    <w:rsid w:val="001D669F"/>
    <w:rsid w:val="00204EB9"/>
    <w:rsid w:val="00206DD2"/>
    <w:rsid w:val="00237865"/>
    <w:rsid w:val="002523F3"/>
    <w:rsid w:val="00293232"/>
    <w:rsid w:val="002A2B77"/>
    <w:rsid w:val="002B0934"/>
    <w:rsid w:val="002C1E3D"/>
    <w:rsid w:val="002E0F96"/>
    <w:rsid w:val="002F7D48"/>
    <w:rsid w:val="00337621"/>
    <w:rsid w:val="003C7E12"/>
    <w:rsid w:val="00416CBB"/>
    <w:rsid w:val="0046166D"/>
    <w:rsid w:val="004733A1"/>
    <w:rsid w:val="004815FE"/>
    <w:rsid w:val="00494899"/>
    <w:rsid w:val="004B2AC7"/>
    <w:rsid w:val="004D4C25"/>
    <w:rsid w:val="004E43C3"/>
    <w:rsid w:val="00531424"/>
    <w:rsid w:val="00542F7E"/>
    <w:rsid w:val="00546798"/>
    <w:rsid w:val="005506FE"/>
    <w:rsid w:val="00583A00"/>
    <w:rsid w:val="0059286D"/>
    <w:rsid w:val="005B0C5A"/>
    <w:rsid w:val="005B2395"/>
    <w:rsid w:val="005C2857"/>
    <w:rsid w:val="005E35AA"/>
    <w:rsid w:val="005E6CAC"/>
    <w:rsid w:val="006263ED"/>
    <w:rsid w:val="006A14A3"/>
    <w:rsid w:val="006A7270"/>
    <w:rsid w:val="006B0595"/>
    <w:rsid w:val="006B4E21"/>
    <w:rsid w:val="006C1555"/>
    <w:rsid w:val="006D1CE3"/>
    <w:rsid w:val="007118C9"/>
    <w:rsid w:val="00716476"/>
    <w:rsid w:val="0072621B"/>
    <w:rsid w:val="00744FA4"/>
    <w:rsid w:val="007845DB"/>
    <w:rsid w:val="007A181B"/>
    <w:rsid w:val="007B4227"/>
    <w:rsid w:val="007C59BB"/>
    <w:rsid w:val="007D60A0"/>
    <w:rsid w:val="0085746B"/>
    <w:rsid w:val="00860015"/>
    <w:rsid w:val="008669E5"/>
    <w:rsid w:val="00872997"/>
    <w:rsid w:val="00886844"/>
    <w:rsid w:val="008A4675"/>
    <w:rsid w:val="008B49DE"/>
    <w:rsid w:val="008B4F79"/>
    <w:rsid w:val="008D59E6"/>
    <w:rsid w:val="00907C32"/>
    <w:rsid w:val="0092197C"/>
    <w:rsid w:val="009277CC"/>
    <w:rsid w:val="0094696B"/>
    <w:rsid w:val="009473B9"/>
    <w:rsid w:val="00950409"/>
    <w:rsid w:val="00956DDB"/>
    <w:rsid w:val="00A37F2E"/>
    <w:rsid w:val="00A44C1E"/>
    <w:rsid w:val="00A779B6"/>
    <w:rsid w:val="00A849BE"/>
    <w:rsid w:val="00A87497"/>
    <w:rsid w:val="00A90F8A"/>
    <w:rsid w:val="00A918BF"/>
    <w:rsid w:val="00AC2860"/>
    <w:rsid w:val="00AC5731"/>
    <w:rsid w:val="00AF4ECD"/>
    <w:rsid w:val="00B13140"/>
    <w:rsid w:val="00B23773"/>
    <w:rsid w:val="00B266D4"/>
    <w:rsid w:val="00B90D07"/>
    <w:rsid w:val="00C15961"/>
    <w:rsid w:val="00C5566A"/>
    <w:rsid w:val="00C70B15"/>
    <w:rsid w:val="00C97E6A"/>
    <w:rsid w:val="00CA0FAA"/>
    <w:rsid w:val="00CA1E43"/>
    <w:rsid w:val="00CD3074"/>
    <w:rsid w:val="00D10F07"/>
    <w:rsid w:val="00D35CA3"/>
    <w:rsid w:val="00D37B8C"/>
    <w:rsid w:val="00D41EB6"/>
    <w:rsid w:val="00D476F3"/>
    <w:rsid w:val="00D50689"/>
    <w:rsid w:val="00D55FC2"/>
    <w:rsid w:val="00D762E6"/>
    <w:rsid w:val="00DB223F"/>
    <w:rsid w:val="00DE7510"/>
    <w:rsid w:val="00E07067"/>
    <w:rsid w:val="00E50BAA"/>
    <w:rsid w:val="00ED06E0"/>
    <w:rsid w:val="00EE718D"/>
    <w:rsid w:val="00F073BC"/>
    <w:rsid w:val="00F20BDD"/>
    <w:rsid w:val="00F33461"/>
    <w:rsid w:val="00F6739D"/>
    <w:rsid w:val="00F67FC2"/>
    <w:rsid w:val="00F75A2B"/>
    <w:rsid w:val="00FB57BF"/>
    <w:rsid w:val="00FC5DDE"/>
    <w:rsid w:val="00FD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928D"/>
  <w15:chartTrackingRefBased/>
  <w15:docId w15:val="{B890429C-6DCB-49D2-BA75-A9A9F300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ecttext">
    <w:name w:val="collecttext"/>
    <w:basedOn w:val="Normal"/>
    <w:rsid w:val="00155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1558BD"/>
  </w:style>
  <w:style w:type="paragraph" w:styleId="BalloonText">
    <w:name w:val="Balloon Text"/>
    <w:basedOn w:val="Normal"/>
    <w:link w:val="BalloonTextChar"/>
    <w:uiPriority w:val="99"/>
    <w:semiHidden/>
    <w:unhideWhenUsed/>
    <w:rsid w:val="002A2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77"/>
    <w:rPr>
      <w:rFonts w:ascii="Segoe UI" w:hAnsi="Segoe UI" w:cs="Segoe UI"/>
      <w:sz w:val="18"/>
      <w:szCs w:val="18"/>
    </w:rPr>
  </w:style>
  <w:style w:type="paragraph" w:customStyle="1" w:styleId="Pa122">
    <w:name w:val="Pa12+2"/>
    <w:basedOn w:val="Normal"/>
    <w:next w:val="Normal"/>
    <w:uiPriority w:val="99"/>
    <w:rsid w:val="00F073BC"/>
    <w:pPr>
      <w:autoSpaceDE w:val="0"/>
      <w:autoSpaceDN w:val="0"/>
      <w:adjustRightInd w:val="0"/>
      <w:spacing w:after="0" w:line="201" w:lineRule="atLeast"/>
    </w:pPr>
    <w:rPr>
      <w:rFonts w:ascii="Sabon" w:hAnsi="Sabon"/>
      <w:sz w:val="24"/>
      <w:szCs w:val="24"/>
    </w:rPr>
  </w:style>
  <w:style w:type="paragraph" w:customStyle="1" w:styleId="Pa161">
    <w:name w:val="Pa16+1"/>
    <w:basedOn w:val="Normal"/>
    <w:next w:val="Normal"/>
    <w:uiPriority w:val="99"/>
    <w:rsid w:val="00F073BC"/>
    <w:pPr>
      <w:autoSpaceDE w:val="0"/>
      <w:autoSpaceDN w:val="0"/>
      <w:adjustRightInd w:val="0"/>
      <w:spacing w:after="0" w:line="201" w:lineRule="atLeast"/>
    </w:pPr>
    <w:rPr>
      <w:rFonts w:ascii="Sabon" w:hAnsi="Sabon"/>
      <w:sz w:val="24"/>
      <w:szCs w:val="24"/>
    </w:rPr>
  </w:style>
  <w:style w:type="paragraph" w:customStyle="1" w:styleId="Pa66">
    <w:name w:val="Pa6+6"/>
    <w:basedOn w:val="Normal"/>
    <w:next w:val="Normal"/>
    <w:uiPriority w:val="99"/>
    <w:rsid w:val="00C70B15"/>
    <w:pPr>
      <w:autoSpaceDE w:val="0"/>
      <w:autoSpaceDN w:val="0"/>
      <w:adjustRightInd w:val="0"/>
      <w:spacing w:after="0" w:line="341" w:lineRule="atLeast"/>
    </w:pPr>
    <w:rPr>
      <w:rFonts w:ascii="Sabon RomanSC" w:hAnsi="Sabon RomanSC"/>
      <w:sz w:val="24"/>
      <w:szCs w:val="24"/>
    </w:rPr>
  </w:style>
  <w:style w:type="paragraph" w:customStyle="1" w:styleId="Pa132">
    <w:name w:val="Pa13+2"/>
    <w:basedOn w:val="Normal"/>
    <w:next w:val="Normal"/>
    <w:uiPriority w:val="99"/>
    <w:rsid w:val="00C70B15"/>
    <w:pPr>
      <w:autoSpaceDE w:val="0"/>
      <w:autoSpaceDN w:val="0"/>
      <w:adjustRightInd w:val="0"/>
      <w:spacing w:after="0" w:line="201" w:lineRule="atLeast"/>
    </w:pPr>
    <w:rPr>
      <w:rFonts w:ascii="Sabon RomanSC" w:hAnsi="Sabon RomanSC"/>
      <w:sz w:val="24"/>
      <w:szCs w:val="24"/>
    </w:rPr>
  </w:style>
  <w:style w:type="paragraph" w:customStyle="1" w:styleId="Pa76">
    <w:name w:val="Pa7+6"/>
    <w:basedOn w:val="Normal"/>
    <w:next w:val="Normal"/>
    <w:uiPriority w:val="99"/>
    <w:rsid w:val="00C70B15"/>
    <w:pPr>
      <w:autoSpaceDE w:val="0"/>
      <w:autoSpaceDN w:val="0"/>
      <w:adjustRightInd w:val="0"/>
      <w:spacing w:after="0" w:line="241" w:lineRule="atLeast"/>
    </w:pPr>
    <w:rPr>
      <w:rFonts w:ascii="Sabon RomanSC" w:hAnsi="Sabon RomanSC"/>
      <w:sz w:val="24"/>
      <w:szCs w:val="24"/>
    </w:rPr>
  </w:style>
  <w:style w:type="paragraph" w:customStyle="1" w:styleId="Pa83">
    <w:name w:val="Pa8+3"/>
    <w:basedOn w:val="Normal"/>
    <w:next w:val="Normal"/>
    <w:uiPriority w:val="99"/>
    <w:rsid w:val="00C70B15"/>
    <w:pPr>
      <w:autoSpaceDE w:val="0"/>
      <w:autoSpaceDN w:val="0"/>
      <w:adjustRightInd w:val="0"/>
      <w:spacing w:after="0" w:line="241" w:lineRule="atLeast"/>
    </w:pPr>
    <w:rPr>
      <w:rFonts w:ascii="Sabon RomanSC" w:hAnsi="Sabon RomanSC"/>
      <w:sz w:val="24"/>
      <w:szCs w:val="24"/>
    </w:rPr>
  </w:style>
  <w:style w:type="paragraph" w:customStyle="1" w:styleId="Pa94">
    <w:name w:val="Pa9+4"/>
    <w:basedOn w:val="Normal"/>
    <w:next w:val="Normal"/>
    <w:uiPriority w:val="99"/>
    <w:rsid w:val="00C70B15"/>
    <w:pPr>
      <w:autoSpaceDE w:val="0"/>
      <w:autoSpaceDN w:val="0"/>
      <w:adjustRightInd w:val="0"/>
      <w:spacing w:after="0" w:line="201" w:lineRule="atLeast"/>
    </w:pPr>
    <w:rPr>
      <w:rFonts w:ascii="Sabon RomanSC" w:hAnsi="Sabon RomanSC"/>
      <w:sz w:val="24"/>
      <w:szCs w:val="24"/>
    </w:rPr>
  </w:style>
  <w:style w:type="paragraph" w:customStyle="1" w:styleId="Pa56">
    <w:name w:val="Pa5+6"/>
    <w:basedOn w:val="Normal"/>
    <w:next w:val="Normal"/>
    <w:uiPriority w:val="99"/>
    <w:rsid w:val="00C70B15"/>
    <w:pPr>
      <w:autoSpaceDE w:val="0"/>
      <w:autoSpaceDN w:val="0"/>
      <w:adjustRightInd w:val="0"/>
      <w:spacing w:after="0" w:line="201" w:lineRule="atLeast"/>
    </w:pPr>
    <w:rPr>
      <w:rFonts w:ascii="Sabon" w:hAnsi="Sabon"/>
      <w:sz w:val="24"/>
      <w:szCs w:val="24"/>
    </w:rPr>
  </w:style>
  <w:style w:type="paragraph" w:styleId="NormalWeb">
    <w:name w:val="Normal (Web)"/>
    <w:basedOn w:val="Normal"/>
    <w:uiPriority w:val="99"/>
    <w:semiHidden/>
    <w:unhideWhenUsed/>
    <w:rsid w:val="00D506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5">
    <w:name w:val="Pa7+5"/>
    <w:basedOn w:val="Normal"/>
    <w:next w:val="Normal"/>
    <w:uiPriority w:val="99"/>
    <w:rsid w:val="005E35AA"/>
    <w:pPr>
      <w:autoSpaceDE w:val="0"/>
      <w:autoSpaceDN w:val="0"/>
      <w:adjustRightInd w:val="0"/>
      <w:spacing w:after="0" w:line="241" w:lineRule="atLeast"/>
    </w:pPr>
    <w:rPr>
      <w:rFonts w:ascii="Sabon" w:hAnsi="Sabo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85158">
      <w:bodyDiv w:val="1"/>
      <w:marLeft w:val="0"/>
      <w:marRight w:val="0"/>
      <w:marTop w:val="0"/>
      <w:marBottom w:val="0"/>
      <w:divBdr>
        <w:top w:val="none" w:sz="0" w:space="0" w:color="auto"/>
        <w:left w:val="none" w:sz="0" w:space="0" w:color="auto"/>
        <w:bottom w:val="none" w:sz="0" w:space="0" w:color="auto"/>
        <w:right w:val="none" w:sz="0" w:space="0" w:color="auto"/>
      </w:divBdr>
    </w:div>
    <w:div w:id="536043404">
      <w:bodyDiv w:val="1"/>
      <w:marLeft w:val="0"/>
      <w:marRight w:val="0"/>
      <w:marTop w:val="0"/>
      <w:marBottom w:val="0"/>
      <w:divBdr>
        <w:top w:val="none" w:sz="0" w:space="0" w:color="auto"/>
        <w:left w:val="none" w:sz="0" w:space="0" w:color="auto"/>
        <w:bottom w:val="none" w:sz="0" w:space="0" w:color="auto"/>
        <w:right w:val="none" w:sz="0" w:space="0" w:color="auto"/>
      </w:divBdr>
    </w:div>
    <w:div w:id="694161118">
      <w:bodyDiv w:val="1"/>
      <w:marLeft w:val="0"/>
      <w:marRight w:val="0"/>
      <w:marTop w:val="0"/>
      <w:marBottom w:val="0"/>
      <w:divBdr>
        <w:top w:val="none" w:sz="0" w:space="0" w:color="auto"/>
        <w:left w:val="none" w:sz="0" w:space="0" w:color="auto"/>
        <w:bottom w:val="none" w:sz="0" w:space="0" w:color="auto"/>
        <w:right w:val="none" w:sz="0" w:space="0" w:color="auto"/>
      </w:divBdr>
    </w:div>
    <w:div w:id="1023091409">
      <w:bodyDiv w:val="1"/>
      <w:marLeft w:val="0"/>
      <w:marRight w:val="0"/>
      <w:marTop w:val="0"/>
      <w:marBottom w:val="0"/>
      <w:divBdr>
        <w:top w:val="none" w:sz="0" w:space="0" w:color="auto"/>
        <w:left w:val="none" w:sz="0" w:space="0" w:color="auto"/>
        <w:bottom w:val="none" w:sz="0" w:space="0" w:color="auto"/>
        <w:right w:val="none" w:sz="0" w:space="0" w:color="auto"/>
      </w:divBdr>
      <w:divsChild>
        <w:div w:id="1978756926">
          <w:marLeft w:val="0"/>
          <w:marRight w:val="0"/>
          <w:marTop w:val="0"/>
          <w:marBottom w:val="120"/>
          <w:divBdr>
            <w:top w:val="none" w:sz="0" w:space="0" w:color="auto"/>
            <w:left w:val="none" w:sz="0" w:space="0" w:color="auto"/>
            <w:bottom w:val="none" w:sz="0" w:space="0" w:color="auto"/>
            <w:right w:val="none" w:sz="0" w:space="0" w:color="auto"/>
          </w:divBdr>
          <w:divsChild>
            <w:div w:id="144981823">
              <w:marLeft w:val="0"/>
              <w:marRight w:val="0"/>
              <w:marTop w:val="0"/>
              <w:marBottom w:val="0"/>
              <w:divBdr>
                <w:top w:val="none" w:sz="0" w:space="0" w:color="auto"/>
                <w:left w:val="none" w:sz="0" w:space="0" w:color="auto"/>
                <w:bottom w:val="none" w:sz="0" w:space="0" w:color="auto"/>
                <w:right w:val="none" w:sz="0" w:space="0" w:color="auto"/>
              </w:divBdr>
              <w:divsChild>
                <w:div w:id="7468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51A4-9FDE-4C58-86F0-EA059B61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Borchardt</dc:creator>
  <cp:keywords/>
  <dc:description/>
  <cp:lastModifiedBy>Logical</cp:lastModifiedBy>
  <cp:revision>5</cp:revision>
  <cp:lastPrinted>2019-03-11T13:46:00Z</cp:lastPrinted>
  <dcterms:created xsi:type="dcterms:W3CDTF">2019-03-19T12:35:00Z</dcterms:created>
  <dcterms:modified xsi:type="dcterms:W3CDTF">2021-03-01T14:31:00Z</dcterms:modified>
</cp:coreProperties>
</file>