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0777" w14:textId="5F3DADCF" w:rsidR="00A849BE" w:rsidRDefault="00FC5DDE" w:rsidP="00A779B6">
      <w:pPr>
        <w:spacing w:after="0" w:line="240" w:lineRule="auto"/>
        <w:ind w:right="1080"/>
        <w:rPr>
          <w:rFonts w:ascii="Garamond" w:hAnsi="Garamond"/>
          <w:b/>
          <w:sz w:val="40"/>
          <w:szCs w:val="40"/>
        </w:rPr>
      </w:pPr>
      <w:r>
        <w:rPr>
          <w:rFonts w:ascii="Garamond" w:hAnsi="Garamond"/>
          <w:b/>
          <w:sz w:val="40"/>
          <w:szCs w:val="40"/>
        </w:rPr>
        <w:t>January 1</w:t>
      </w:r>
      <w:r w:rsidR="00B2440A">
        <w:rPr>
          <w:rFonts w:ascii="Garamond" w:hAnsi="Garamond"/>
          <w:b/>
          <w:sz w:val="40"/>
          <w:szCs w:val="40"/>
        </w:rPr>
        <w:t>5</w:t>
      </w:r>
      <w:r w:rsidR="00D762E6">
        <w:rPr>
          <w:rFonts w:ascii="Garamond" w:hAnsi="Garamond"/>
          <w:b/>
          <w:sz w:val="40"/>
          <w:szCs w:val="40"/>
        </w:rPr>
        <w:t>, 20</w:t>
      </w:r>
      <w:r w:rsidR="00734722">
        <w:rPr>
          <w:rFonts w:ascii="Garamond" w:hAnsi="Garamond"/>
          <w:b/>
          <w:sz w:val="40"/>
          <w:szCs w:val="40"/>
        </w:rPr>
        <w:t>2</w:t>
      </w:r>
      <w:r w:rsidR="00B2440A">
        <w:rPr>
          <w:rFonts w:ascii="Garamond" w:hAnsi="Garamond"/>
          <w:b/>
          <w:sz w:val="40"/>
          <w:szCs w:val="40"/>
        </w:rPr>
        <w:t>5</w:t>
      </w:r>
    </w:p>
    <w:p w14:paraId="4450C21E" w14:textId="6933CE9D" w:rsidR="00A37F2E" w:rsidRDefault="00A37F2E" w:rsidP="00A779B6">
      <w:pPr>
        <w:spacing w:after="0" w:line="240" w:lineRule="auto"/>
        <w:ind w:right="1080"/>
        <w:rPr>
          <w:rFonts w:ascii="Garamond" w:hAnsi="Garamond"/>
          <w:b/>
          <w:sz w:val="40"/>
          <w:szCs w:val="40"/>
        </w:rPr>
      </w:pPr>
    </w:p>
    <w:p w14:paraId="038A5573" w14:textId="3BCAED83" w:rsidR="00A37F2E" w:rsidRDefault="00A37F2E" w:rsidP="00A779B6">
      <w:pPr>
        <w:spacing w:after="0" w:line="240" w:lineRule="auto"/>
        <w:ind w:right="1080"/>
        <w:rPr>
          <w:rFonts w:ascii="Garamond" w:hAnsi="Garamond"/>
          <w:b/>
          <w:sz w:val="40"/>
          <w:szCs w:val="40"/>
        </w:rPr>
      </w:pPr>
      <w:r w:rsidRPr="00956DDB">
        <w:rPr>
          <w:rFonts w:ascii="Garamond" w:hAnsi="Garamond"/>
          <w:b/>
          <w:sz w:val="40"/>
          <w:szCs w:val="40"/>
        </w:rPr>
        <w:t>Collect</w:t>
      </w:r>
    </w:p>
    <w:p w14:paraId="7009CD94" w14:textId="77777777" w:rsidR="00FC5DDE" w:rsidRDefault="00FC5DDE" w:rsidP="00FC5DDE">
      <w:pPr>
        <w:spacing w:after="0" w:line="360" w:lineRule="auto"/>
        <w:ind w:right="1080"/>
        <w:rPr>
          <w:rFonts w:ascii="Garamond" w:hAnsi="Garamond"/>
          <w:i/>
          <w:sz w:val="40"/>
          <w:szCs w:val="40"/>
        </w:rPr>
      </w:pPr>
      <w:r w:rsidRPr="00FC5DDE">
        <w:rPr>
          <w:rFonts w:ascii="Garamond" w:hAnsi="Garamond"/>
          <w:sz w:val="40"/>
          <w:szCs w:val="40"/>
        </w:rPr>
        <w:t xml:space="preserve">Father in heaven, who at the baptism of Jesus in the River Jordan proclaimed him your beloved Son and anointed him with the Holy Spirit: Grant that all who are baptized into his Name may keep the covenant they have made, and boldly confess him as Lord and Savior; who with you and the Holy Spirit lives and reigns, one God, in glory everlasting. </w:t>
      </w:r>
      <w:r w:rsidRPr="00FC5DDE">
        <w:rPr>
          <w:rFonts w:ascii="Garamond" w:hAnsi="Garamond"/>
          <w:i/>
          <w:sz w:val="40"/>
          <w:szCs w:val="40"/>
        </w:rPr>
        <w:t>Amen.</w:t>
      </w:r>
      <w:r w:rsidRPr="00FC5DDE">
        <w:rPr>
          <w:rFonts w:ascii="Garamond" w:hAnsi="Garamond"/>
          <w:i/>
          <w:sz w:val="40"/>
          <w:szCs w:val="40"/>
        </w:rPr>
        <w:cr/>
      </w:r>
    </w:p>
    <w:p w14:paraId="53680FCF" w14:textId="77777777" w:rsidR="00FC5DDE" w:rsidRDefault="00FC5DDE" w:rsidP="00FC5DDE">
      <w:pPr>
        <w:spacing w:after="0" w:line="360" w:lineRule="auto"/>
        <w:ind w:right="1080"/>
        <w:rPr>
          <w:rFonts w:ascii="Garamond" w:hAnsi="Garamond"/>
          <w:sz w:val="40"/>
          <w:szCs w:val="40"/>
        </w:rPr>
      </w:pPr>
      <w:r w:rsidRPr="00FC5DDE">
        <w:rPr>
          <w:rFonts w:ascii="Garamond" w:hAnsi="Garamond"/>
          <w:b/>
          <w:sz w:val="40"/>
          <w:szCs w:val="40"/>
        </w:rPr>
        <w:t>Hebrews 2:14-18</w:t>
      </w:r>
      <w:r w:rsidRPr="00FC5DDE">
        <w:rPr>
          <w:rFonts w:ascii="Garamond" w:hAnsi="Garamond"/>
          <w:b/>
          <w:sz w:val="40"/>
          <w:szCs w:val="40"/>
        </w:rPr>
        <w:cr/>
      </w:r>
      <w:r w:rsidRPr="00FC5DDE">
        <w:rPr>
          <w:rFonts w:ascii="Garamond" w:hAnsi="Garamond"/>
          <w:sz w:val="40"/>
          <w:szCs w:val="40"/>
        </w:rPr>
        <w:t xml:space="preserve">Since, therefore, the children share flesh and blood, he himself likewise shared the same things, so that through death he might destroy the one who has the power of death, that is, the devil, and free those who all their lives were held in slavery by the fear of death. For </w:t>
      </w:r>
      <w:proofErr w:type="gramStart"/>
      <w:r w:rsidRPr="00FC5DDE">
        <w:rPr>
          <w:rFonts w:ascii="Garamond" w:hAnsi="Garamond"/>
          <w:sz w:val="40"/>
          <w:szCs w:val="40"/>
        </w:rPr>
        <w:t>it is clear that he</w:t>
      </w:r>
      <w:proofErr w:type="gramEnd"/>
      <w:r w:rsidRPr="00FC5DDE">
        <w:rPr>
          <w:rFonts w:ascii="Garamond" w:hAnsi="Garamond"/>
          <w:sz w:val="40"/>
          <w:szCs w:val="40"/>
        </w:rPr>
        <w:t xml:space="preserve"> did not come to help angels, but the descendants of Abraham. </w:t>
      </w:r>
    </w:p>
    <w:p w14:paraId="7CDF46D0" w14:textId="77777777" w:rsidR="00FC5DDE" w:rsidRDefault="00FC5DDE" w:rsidP="00FC5DDE">
      <w:pPr>
        <w:spacing w:after="0" w:line="360" w:lineRule="auto"/>
        <w:ind w:right="1080"/>
        <w:rPr>
          <w:rFonts w:ascii="Garamond" w:hAnsi="Garamond"/>
          <w:sz w:val="40"/>
          <w:szCs w:val="40"/>
        </w:rPr>
      </w:pPr>
    </w:p>
    <w:p w14:paraId="21FBC3C0" w14:textId="77777777" w:rsidR="00FC5DDE" w:rsidRDefault="00FC5DDE" w:rsidP="00FC5DDE">
      <w:pPr>
        <w:spacing w:after="0" w:line="360" w:lineRule="auto"/>
        <w:ind w:right="1080"/>
        <w:rPr>
          <w:rFonts w:ascii="Garamond" w:hAnsi="Garamond"/>
          <w:sz w:val="40"/>
          <w:szCs w:val="40"/>
        </w:rPr>
      </w:pPr>
    </w:p>
    <w:p w14:paraId="305CFD97" w14:textId="77777777" w:rsidR="00FC5DDE" w:rsidRDefault="00FC5DDE" w:rsidP="00FC5DDE">
      <w:pPr>
        <w:spacing w:after="0" w:line="360" w:lineRule="auto"/>
        <w:ind w:right="1080"/>
        <w:rPr>
          <w:rFonts w:ascii="Garamond" w:hAnsi="Garamond"/>
          <w:sz w:val="40"/>
          <w:szCs w:val="40"/>
        </w:rPr>
      </w:pPr>
    </w:p>
    <w:p w14:paraId="59D6EBE1" w14:textId="52916F05" w:rsidR="00FC5DDE" w:rsidRDefault="00FC5DDE" w:rsidP="00FC5DDE">
      <w:pPr>
        <w:spacing w:after="0" w:line="360" w:lineRule="auto"/>
        <w:ind w:right="1080"/>
        <w:rPr>
          <w:rFonts w:ascii="Garamond" w:hAnsi="Garamond"/>
          <w:sz w:val="40"/>
          <w:szCs w:val="40"/>
        </w:rPr>
      </w:pPr>
      <w:proofErr w:type="gramStart"/>
      <w:r w:rsidRPr="00FC5DDE">
        <w:rPr>
          <w:rFonts w:ascii="Garamond" w:hAnsi="Garamond"/>
          <w:sz w:val="40"/>
          <w:szCs w:val="40"/>
        </w:rPr>
        <w:lastRenderedPageBreak/>
        <w:t>Therefore</w:t>
      </w:r>
      <w:proofErr w:type="gramEnd"/>
      <w:r w:rsidRPr="00FC5DDE">
        <w:rPr>
          <w:rFonts w:ascii="Garamond" w:hAnsi="Garamond"/>
          <w:sz w:val="40"/>
          <w:szCs w:val="40"/>
        </w:rPr>
        <w:t xml:space="preserve"> he had to become like his brothers and sisters in every respect, so that he might be a merciful and faithful high priest in the service of God, to make a sacrifice of atonement for the sins of the people. Because he himself was tested by what he suffered, he </w:t>
      </w:r>
      <w:proofErr w:type="gramStart"/>
      <w:r w:rsidRPr="00FC5DDE">
        <w:rPr>
          <w:rFonts w:ascii="Garamond" w:hAnsi="Garamond"/>
          <w:sz w:val="40"/>
          <w:szCs w:val="40"/>
        </w:rPr>
        <w:t>is able to</w:t>
      </w:r>
      <w:proofErr w:type="gramEnd"/>
      <w:r w:rsidRPr="00FC5DDE">
        <w:rPr>
          <w:rFonts w:ascii="Garamond" w:hAnsi="Garamond"/>
          <w:sz w:val="40"/>
          <w:szCs w:val="40"/>
        </w:rPr>
        <w:t xml:space="preserve"> help those who are being tested.</w:t>
      </w:r>
      <w:r w:rsidRPr="00FC5DDE">
        <w:rPr>
          <w:rFonts w:ascii="Garamond" w:hAnsi="Garamond"/>
          <w:sz w:val="40"/>
          <w:szCs w:val="40"/>
        </w:rPr>
        <w:cr/>
      </w:r>
    </w:p>
    <w:p w14:paraId="1E3EA1D7" w14:textId="77777777" w:rsidR="00FC5DDE" w:rsidRDefault="00FC5DDE" w:rsidP="00FC5DDE">
      <w:pPr>
        <w:spacing w:after="0" w:line="240" w:lineRule="auto"/>
        <w:ind w:right="1080"/>
        <w:rPr>
          <w:rFonts w:ascii="Garamond" w:hAnsi="Garamond"/>
          <w:sz w:val="40"/>
          <w:szCs w:val="40"/>
        </w:rPr>
      </w:pPr>
      <w:r w:rsidRPr="00FC5DDE">
        <w:rPr>
          <w:rFonts w:ascii="Garamond" w:hAnsi="Garamond"/>
          <w:b/>
          <w:sz w:val="40"/>
          <w:szCs w:val="40"/>
        </w:rPr>
        <w:t>Psalm 105:1-</w:t>
      </w:r>
      <w:r>
        <w:rPr>
          <w:rFonts w:ascii="Garamond" w:hAnsi="Garamond"/>
          <w:b/>
          <w:sz w:val="40"/>
          <w:szCs w:val="40"/>
        </w:rPr>
        <w:t>15</w:t>
      </w:r>
      <w:r w:rsidRPr="00FC5DDE">
        <w:rPr>
          <w:rFonts w:ascii="Garamond" w:hAnsi="Garamond"/>
          <w:sz w:val="40"/>
          <w:szCs w:val="40"/>
        </w:rPr>
        <w:tab/>
        <w:t xml:space="preserve"> </w:t>
      </w:r>
      <w:r w:rsidRPr="00FC5DDE">
        <w:rPr>
          <w:rFonts w:ascii="Garamond" w:hAnsi="Garamond"/>
          <w:sz w:val="40"/>
          <w:szCs w:val="40"/>
        </w:rPr>
        <w:cr/>
        <w:t>1</w:t>
      </w:r>
      <w:r w:rsidRPr="00FC5DDE">
        <w:rPr>
          <w:rFonts w:ascii="Garamond" w:hAnsi="Garamond"/>
          <w:sz w:val="40"/>
          <w:szCs w:val="40"/>
        </w:rPr>
        <w:tab/>
        <w:t>Give thanks to the Lord and call upon his</w:t>
      </w:r>
    </w:p>
    <w:p w14:paraId="494D87EE" w14:textId="77777777" w:rsidR="00FC5DDE" w:rsidRDefault="00FC5DDE" w:rsidP="00FC5DDE">
      <w:pPr>
        <w:spacing w:after="0" w:line="240" w:lineRule="auto"/>
        <w:ind w:right="1080" w:firstLine="720"/>
        <w:rPr>
          <w:rFonts w:ascii="Garamond" w:hAnsi="Garamond"/>
          <w:sz w:val="40"/>
          <w:szCs w:val="40"/>
        </w:rPr>
      </w:pPr>
      <w:r w:rsidRPr="00FC5DDE">
        <w:rPr>
          <w:rFonts w:ascii="Garamond" w:hAnsi="Garamond"/>
          <w:sz w:val="40"/>
          <w:szCs w:val="40"/>
        </w:rPr>
        <w:t xml:space="preserve">Name;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make known his deeds among the peoples. </w:t>
      </w:r>
      <w:r w:rsidRPr="00FC5DDE">
        <w:rPr>
          <w:rFonts w:ascii="Garamond" w:hAnsi="Garamond"/>
          <w:sz w:val="40"/>
          <w:szCs w:val="40"/>
        </w:rPr>
        <w:cr/>
        <w:t>2</w:t>
      </w:r>
      <w:r w:rsidRPr="00FC5DDE">
        <w:rPr>
          <w:rFonts w:ascii="Garamond" w:hAnsi="Garamond"/>
          <w:sz w:val="40"/>
          <w:szCs w:val="40"/>
        </w:rPr>
        <w:tab/>
        <w:t xml:space="preserve">Sing to him, sing praises to him,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and speak of all his marvelous works. </w:t>
      </w:r>
      <w:r w:rsidRPr="00FC5DDE">
        <w:rPr>
          <w:rFonts w:ascii="Garamond" w:hAnsi="Garamond"/>
          <w:sz w:val="40"/>
          <w:szCs w:val="40"/>
        </w:rPr>
        <w:cr/>
        <w:t>3</w:t>
      </w:r>
      <w:r w:rsidRPr="00FC5DDE">
        <w:rPr>
          <w:rFonts w:ascii="Garamond" w:hAnsi="Garamond"/>
          <w:sz w:val="40"/>
          <w:szCs w:val="40"/>
        </w:rPr>
        <w:tab/>
        <w:t xml:space="preserve">Glory in his holy Name;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let the hearts of those who seek the Lord</w:t>
      </w:r>
    </w:p>
    <w:p w14:paraId="01149EFD" w14:textId="77777777" w:rsidR="00FC5DDE" w:rsidRDefault="00FC5DDE" w:rsidP="00FC5DDE">
      <w:pPr>
        <w:spacing w:after="0" w:line="240" w:lineRule="auto"/>
        <w:ind w:left="720" w:right="1080" w:firstLine="720"/>
        <w:rPr>
          <w:rFonts w:ascii="Garamond" w:hAnsi="Garamond"/>
          <w:sz w:val="40"/>
          <w:szCs w:val="40"/>
        </w:rPr>
      </w:pPr>
      <w:r w:rsidRPr="00FC5DDE">
        <w:rPr>
          <w:rFonts w:ascii="Garamond" w:hAnsi="Garamond"/>
          <w:sz w:val="40"/>
          <w:szCs w:val="40"/>
        </w:rPr>
        <w:t>rejoice.</w:t>
      </w:r>
    </w:p>
    <w:p w14:paraId="417771E3" w14:textId="77777777" w:rsidR="00FC5DDE" w:rsidRDefault="00FC5DDE" w:rsidP="00FC5DDE">
      <w:pPr>
        <w:spacing w:after="0" w:line="240" w:lineRule="auto"/>
        <w:ind w:right="1080"/>
        <w:rPr>
          <w:rFonts w:ascii="Garamond" w:hAnsi="Garamond"/>
          <w:sz w:val="40"/>
          <w:szCs w:val="40"/>
        </w:rPr>
      </w:pPr>
      <w:r w:rsidRPr="00FC5DDE">
        <w:rPr>
          <w:rFonts w:ascii="Garamond" w:hAnsi="Garamond"/>
          <w:sz w:val="40"/>
          <w:szCs w:val="40"/>
        </w:rPr>
        <w:t>4</w:t>
      </w:r>
      <w:r w:rsidRPr="00FC5DDE">
        <w:rPr>
          <w:rFonts w:ascii="Garamond" w:hAnsi="Garamond"/>
          <w:sz w:val="40"/>
          <w:szCs w:val="40"/>
        </w:rPr>
        <w:tab/>
        <w:t xml:space="preserve">Search for the Lord and his strength;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continually seek his face. </w:t>
      </w:r>
      <w:r w:rsidRPr="00FC5DDE">
        <w:rPr>
          <w:rFonts w:ascii="Garamond" w:hAnsi="Garamond"/>
          <w:sz w:val="40"/>
          <w:szCs w:val="40"/>
        </w:rPr>
        <w:cr/>
        <w:t>5</w:t>
      </w:r>
      <w:r w:rsidRPr="00FC5DDE">
        <w:rPr>
          <w:rFonts w:ascii="Garamond" w:hAnsi="Garamond"/>
          <w:sz w:val="40"/>
          <w:szCs w:val="40"/>
        </w:rPr>
        <w:tab/>
        <w:t xml:space="preserve">Remember the marvels he has done,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his wonders and the judgments of his</w:t>
      </w:r>
    </w:p>
    <w:p w14:paraId="317FBC90" w14:textId="77777777" w:rsidR="00FC5DDE" w:rsidRDefault="00FC5DDE" w:rsidP="00FC5DDE">
      <w:pPr>
        <w:spacing w:after="0" w:line="240" w:lineRule="auto"/>
        <w:ind w:left="720" w:right="1080" w:firstLine="720"/>
        <w:rPr>
          <w:rFonts w:ascii="Garamond" w:hAnsi="Garamond"/>
          <w:sz w:val="40"/>
          <w:szCs w:val="40"/>
        </w:rPr>
      </w:pPr>
      <w:r w:rsidRPr="00FC5DDE">
        <w:rPr>
          <w:rFonts w:ascii="Garamond" w:hAnsi="Garamond"/>
          <w:sz w:val="40"/>
          <w:szCs w:val="40"/>
        </w:rPr>
        <w:t>mouth,</w:t>
      </w:r>
    </w:p>
    <w:p w14:paraId="3D5D7983" w14:textId="77777777" w:rsidR="00FC5DDE" w:rsidRDefault="00FC5DDE" w:rsidP="00FC5DDE">
      <w:pPr>
        <w:spacing w:after="0" w:line="240" w:lineRule="auto"/>
        <w:ind w:right="1080"/>
        <w:rPr>
          <w:rFonts w:ascii="Garamond" w:hAnsi="Garamond"/>
          <w:sz w:val="40"/>
          <w:szCs w:val="40"/>
        </w:rPr>
      </w:pPr>
      <w:r w:rsidRPr="00FC5DDE">
        <w:rPr>
          <w:rFonts w:ascii="Garamond" w:hAnsi="Garamond"/>
          <w:sz w:val="40"/>
          <w:szCs w:val="40"/>
        </w:rPr>
        <w:t>6</w:t>
      </w:r>
      <w:r w:rsidRPr="00FC5DDE">
        <w:rPr>
          <w:rFonts w:ascii="Garamond" w:hAnsi="Garamond"/>
          <w:sz w:val="40"/>
          <w:szCs w:val="40"/>
        </w:rPr>
        <w:tab/>
        <w:t xml:space="preserve">O offspring of Abraham his servant,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O children of Jacob his chosen. </w:t>
      </w:r>
      <w:r w:rsidRPr="00FC5DDE">
        <w:rPr>
          <w:rFonts w:ascii="Garamond" w:hAnsi="Garamond"/>
          <w:sz w:val="40"/>
          <w:szCs w:val="40"/>
        </w:rPr>
        <w:cr/>
        <w:t>7</w:t>
      </w:r>
      <w:r w:rsidRPr="00FC5DDE">
        <w:rPr>
          <w:rFonts w:ascii="Garamond" w:hAnsi="Garamond"/>
          <w:sz w:val="40"/>
          <w:szCs w:val="40"/>
        </w:rPr>
        <w:tab/>
        <w:t xml:space="preserve">He is the Lord our God;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his judgments prevail in all the world. </w:t>
      </w:r>
      <w:r w:rsidRPr="00FC5DDE">
        <w:rPr>
          <w:rFonts w:ascii="Garamond" w:hAnsi="Garamond"/>
          <w:sz w:val="40"/>
          <w:szCs w:val="40"/>
        </w:rPr>
        <w:cr/>
      </w:r>
      <w:r w:rsidRPr="00FC5DDE">
        <w:rPr>
          <w:rFonts w:ascii="Garamond" w:hAnsi="Garamond"/>
          <w:sz w:val="40"/>
          <w:szCs w:val="40"/>
        </w:rPr>
        <w:lastRenderedPageBreak/>
        <w:t>8</w:t>
      </w:r>
      <w:r w:rsidRPr="00FC5DDE">
        <w:rPr>
          <w:rFonts w:ascii="Garamond" w:hAnsi="Garamond"/>
          <w:sz w:val="40"/>
          <w:szCs w:val="40"/>
        </w:rPr>
        <w:tab/>
        <w:t xml:space="preserve">He has always been mindful of his covenant,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the promise he made for a thousand</w:t>
      </w:r>
    </w:p>
    <w:p w14:paraId="02A32D9D" w14:textId="77777777" w:rsidR="00FC5DDE" w:rsidRDefault="00FC5DDE" w:rsidP="00FC5DDE">
      <w:pPr>
        <w:spacing w:after="0" w:line="240" w:lineRule="auto"/>
        <w:ind w:left="720" w:right="1080" w:firstLine="720"/>
        <w:rPr>
          <w:rFonts w:ascii="Garamond" w:hAnsi="Garamond"/>
          <w:sz w:val="40"/>
          <w:szCs w:val="40"/>
        </w:rPr>
      </w:pPr>
      <w:r w:rsidRPr="00FC5DDE">
        <w:rPr>
          <w:rFonts w:ascii="Garamond" w:hAnsi="Garamond"/>
          <w:sz w:val="40"/>
          <w:szCs w:val="40"/>
        </w:rPr>
        <w:t>generations:</w:t>
      </w:r>
    </w:p>
    <w:p w14:paraId="601461EC" w14:textId="38B7E8C8" w:rsidR="00FC5DDE" w:rsidRDefault="00FC5DDE" w:rsidP="00FC5DDE">
      <w:pPr>
        <w:spacing w:after="0" w:line="240" w:lineRule="auto"/>
        <w:ind w:right="1080"/>
        <w:rPr>
          <w:rFonts w:ascii="Garamond" w:hAnsi="Garamond"/>
          <w:sz w:val="40"/>
          <w:szCs w:val="40"/>
        </w:rPr>
      </w:pPr>
      <w:r w:rsidRPr="00FC5DDE">
        <w:rPr>
          <w:rFonts w:ascii="Garamond" w:hAnsi="Garamond"/>
          <w:sz w:val="40"/>
          <w:szCs w:val="40"/>
        </w:rPr>
        <w:t>9</w:t>
      </w:r>
      <w:r w:rsidRPr="00FC5DDE">
        <w:rPr>
          <w:rFonts w:ascii="Garamond" w:hAnsi="Garamond"/>
          <w:sz w:val="40"/>
          <w:szCs w:val="40"/>
        </w:rPr>
        <w:tab/>
        <w:t xml:space="preserve">The covenant he made with Abraham,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the oath that he swore to Isaac, </w:t>
      </w:r>
      <w:r w:rsidRPr="00FC5DDE">
        <w:rPr>
          <w:rFonts w:ascii="Garamond" w:hAnsi="Garamond"/>
          <w:sz w:val="40"/>
          <w:szCs w:val="40"/>
        </w:rPr>
        <w:cr/>
        <w:t>10</w:t>
      </w:r>
      <w:r w:rsidRPr="00FC5DDE">
        <w:rPr>
          <w:rFonts w:ascii="Garamond" w:hAnsi="Garamond"/>
          <w:sz w:val="40"/>
          <w:szCs w:val="40"/>
        </w:rPr>
        <w:tab/>
        <w:t xml:space="preserve">Which he established as a statute for Jacob,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an everlasting covenant for Israel, </w:t>
      </w:r>
      <w:r w:rsidRPr="00FC5DDE">
        <w:rPr>
          <w:rFonts w:ascii="Garamond" w:hAnsi="Garamond"/>
          <w:sz w:val="40"/>
          <w:szCs w:val="40"/>
        </w:rPr>
        <w:cr/>
        <w:t>11</w:t>
      </w:r>
      <w:r w:rsidRPr="00FC5DDE">
        <w:rPr>
          <w:rFonts w:ascii="Garamond" w:hAnsi="Garamond"/>
          <w:sz w:val="40"/>
          <w:szCs w:val="40"/>
        </w:rPr>
        <w:tab/>
        <w:t xml:space="preserve">Saying, “To you will I give the land of Canaan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to be your allotted inheritance.” </w:t>
      </w:r>
      <w:r w:rsidRPr="00FC5DDE">
        <w:rPr>
          <w:rFonts w:ascii="Garamond" w:hAnsi="Garamond"/>
          <w:sz w:val="40"/>
          <w:szCs w:val="40"/>
        </w:rPr>
        <w:cr/>
        <w:t>12</w:t>
      </w:r>
      <w:r w:rsidRPr="00FC5DDE">
        <w:rPr>
          <w:rFonts w:ascii="Garamond" w:hAnsi="Garamond"/>
          <w:sz w:val="40"/>
          <w:szCs w:val="40"/>
        </w:rPr>
        <w:tab/>
        <w:t xml:space="preserve">When they were </w:t>
      </w:r>
      <w:proofErr w:type="gramStart"/>
      <w:r w:rsidRPr="00FC5DDE">
        <w:rPr>
          <w:rFonts w:ascii="Garamond" w:hAnsi="Garamond"/>
          <w:sz w:val="40"/>
          <w:szCs w:val="40"/>
        </w:rPr>
        <w:t>few in number</w:t>
      </w:r>
      <w:proofErr w:type="gramEnd"/>
      <w:r w:rsidRPr="00FC5DDE">
        <w:rPr>
          <w:rFonts w:ascii="Garamond" w:hAnsi="Garamond"/>
          <w:sz w:val="40"/>
          <w:szCs w:val="40"/>
        </w:rPr>
        <w:t xml:space="preserve">,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of little account, and sojourners in the land, </w:t>
      </w:r>
      <w:r w:rsidRPr="00FC5DDE">
        <w:rPr>
          <w:rFonts w:ascii="Garamond" w:hAnsi="Garamond"/>
          <w:sz w:val="40"/>
          <w:szCs w:val="40"/>
        </w:rPr>
        <w:cr/>
        <w:t>13</w:t>
      </w:r>
      <w:r w:rsidRPr="00FC5DDE">
        <w:rPr>
          <w:rFonts w:ascii="Garamond" w:hAnsi="Garamond"/>
          <w:sz w:val="40"/>
          <w:szCs w:val="40"/>
        </w:rPr>
        <w:tab/>
        <w:t xml:space="preserve">Wandering from nation to nation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and from one kingdom to another, </w:t>
      </w:r>
      <w:r w:rsidRPr="00FC5DDE">
        <w:rPr>
          <w:rFonts w:ascii="Garamond" w:hAnsi="Garamond"/>
          <w:sz w:val="40"/>
          <w:szCs w:val="40"/>
        </w:rPr>
        <w:cr/>
        <w:t>14</w:t>
      </w:r>
      <w:r w:rsidRPr="00FC5DDE">
        <w:rPr>
          <w:rFonts w:ascii="Garamond" w:hAnsi="Garamond"/>
          <w:sz w:val="40"/>
          <w:szCs w:val="40"/>
        </w:rPr>
        <w:tab/>
        <w:t xml:space="preserve">He let no one oppress them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and rebuked kings for their sake, </w:t>
      </w:r>
      <w:r w:rsidRPr="00FC5DDE">
        <w:rPr>
          <w:rFonts w:ascii="Garamond" w:hAnsi="Garamond"/>
          <w:sz w:val="40"/>
          <w:szCs w:val="40"/>
        </w:rPr>
        <w:cr/>
        <w:t>15</w:t>
      </w:r>
      <w:r w:rsidRPr="00FC5DDE">
        <w:rPr>
          <w:rFonts w:ascii="Garamond" w:hAnsi="Garamond"/>
          <w:sz w:val="40"/>
          <w:szCs w:val="40"/>
        </w:rPr>
        <w:tab/>
        <w:t xml:space="preserve">Saying, “Do not touch my anointed * </w:t>
      </w:r>
      <w:r w:rsidRPr="00FC5DDE">
        <w:rPr>
          <w:rFonts w:ascii="Garamond" w:hAnsi="Garamond"/>
          <w:sz w:val="40"/>
          <w:szCs w:val="40"/>
        </w:rPr>
        <w:cr/>
        <w:t> </w:t>
      </w:r>
      <w:r w:rsidRPr="00FC5DDE">
        <w:rPr>
          <w:rFonts w:ascii="Garamond" w:hAnsi="Garamond"/>
          <w:sz w:val="40"/>
          <w:szCs w:val="40"/>
        </w:rPr>
        <w:tab/>
      </w:r>
      <w:r w:rsidRPr="00FC5DDE">
        <w:rPr>
          <w:rFonts w:ascii="Garamond" w:hAnsi="Garamond"/>
          <w:sz w:val="40"/>
          <w:szCs w:val="40"/>
        </w:rPr>
        <w:tab/>
        <w:t xml:space="preserve">and do my prophets no harm.” </w:t>
      </w:r>
      <w:r w:rsidRPr="00FC5DDE">
        <w:rPr>
          <w:rFonts w:ascii="Garamond" w:hAnsi="Garamond"/>
          <w:sz w:val="40"/>
          <w:szCs w:val="40"/>
        </w:rPr>
        <w:cr/>
      </w:r>
    </w:p>
    <w:p w14:paraId="0F856FF1" w14:textId="77777777" w:rsidR="00FC5DDE" w:rsidRDefault="00FC5DDE" w:rsidP="00FC5DDE">
      <w:pPr>
        <w:spacing w:after="0" w:line="360" w:lineRule="auto"/>
        <w:ind w:right="1080"/>
        <w:rPr>
          <w:rFonts w:ascii="Garamond" w:hAnsi="Garamond"/>
          <w:b/>
          <w:sz w:val="40"/>
          <w:szCs w:val="40"/>
        </w:rPr>
      </w:pPr>
    </w:p>
    <w:p w14:paraId="41D6EC10" w14:textId="77777777" w:rsidR="00FC5DDE" w:rsidRDefault="00FC5DDE" w:rsidP="00FC5DDE">
      <w:pPr>
        <w:spacing w:after="0" w:line="360" w:lineRule="auto"/>
        <w:ind w:right="1080"/>
        <w:rPr>
          <w:rFonts w:ascii="Garamond" w:hAnsi="Garamond"/>
          <w:b/>
          <w:sz w:val="40"/>
          <w:szCs w:val="40"/>
        </w:rPr>
      </w:pPr>
    </w:p>
    <w:p w14:paraId="641497C3" w14:textId="77777777" w:rsidR="00FC5DDE" w:rsidRDefault="00FC5DDE" w:rsidP="00FC5DDE">
      <w:pPr>
        <w:spacing w:after="0" w:line="360" w:lineRule="auto"/>
        <w:ind w:right="1080"/>
        <w:rPr>
          <w:rFonts w:ascii="Garamond" w:hAnsi="Garamond"/>
          <w:sz w:val="40"/>
          <w:szCs w:val="40"/>
        </w:rPr>
      </w:pPr>
      <w:r w:rsidRPr="00FC5DDE">
        <w:rPr>
          <w:rFonts w:ascii="Garamond" w:hAnsi="Garamond"/>
          <w:b/>
          <w:sz w:val="40"/>
          <w:szCs w:val="40"/>
        </w:rPr>
        <w:t>Mark 1:29-39</w:t>
      </w:r>
      <w:r w:rsidRPr="00FC5DDE">
        <w:rPr>
          <w:rFonts w:ascii="Garamond" w:hAnsi="Garamond"/>
          <w:b/>
          <w:sz w:val="40"/>
          <w:szCs w:val="40"/>
        </w:rPr>
        <w:cr/>
      </w:r>
      <w:r w:rsidRPr="00FC5DDE">
        <w:rPr>
          <w:rFonts w:ascii="Garamond" w:hAnsi="Garamond"/>
          <w:sz w:val="40"/>
          <w:szCs w:val="40"/>
        </w:rPr>
        <w:t xml:space="preserve">When Jesus and his disciples left the synagogue, they entered the house of Simon and Andrew, with James and John. Now Simon’s mother-in-law was in bed with a fever, and they told him about her at once. He came and took her by the hand and lifted her up. </w:t>
      </w:r>
    </w:p>
    <w:p w14:paraId="73068E82" w14:textId="3BEBE748" w:rsidR="00FC5DDE" w:rsidRPr="00FC5DDE" w:rsidRDefault="00FC5DDE" w:rsidP="00FC5DDE">
      <w:pPr>
        <w:spacing w:after="0" w:line="360" w:lineRule="auto"/>
        <w:ind w:right="1080"/>
        <w:rPr>
          <w:rFonts w:ascii="Garamond" w:hAnsi="Garamond"/>
          <w:sz w:val="40"/>
          <w:szCs w:val="40"/>
        </w:rPr>
      </w:pPr>
      <w:r w:rsidRPr="00FC5DDE">
        <w:rPr>
          <w:rFonts w:ascii="Garamond" w:hAnsi="Garamond"/>
          <w:sz w:val="40"/>
          <w:szCs w:val="40"/>
        </w:rPr>
        <w:lastRenderedPageBreak/>
        <w:t xml:space="preserve">Then the fever left her, and she began to serve them. That evening, at sundown, they brought to him all who were sick or possessed with demons. And the whole city was gathered around the door. And he cured many who were sick with various </w:t>
      </w:r>
      <w:proofErr w:type="gramStart"/>
      <w:r w:rsidRPr="00FC5DDE">
        <w:rPr>
          <w:rFonts w:ascii="Garamond" w:hAnsi="Garamond"/>
          <w:sz w:val="40"/>
          <w:szCs w:val="40"/>
        </w:rPr>
        <w:t>diseases, and</w:t>
      </w:r>
      <w:proofErr w:type="gramEnd"/>
      <w:r w:rsidRPr="00FC5DDE">
        <w:rPr>
          <w:rFonts w:ascii="Garamond" w:hAnsi="Garamond"/>
          <w:sz w:val="40"/>
          <w:szCs w:val="40"/>
        </w:rPr>
        <w:t xml:space="preserve"> cast out many demons; and he would not permit the demons to speak, because they knew him. In the morning, while it was still very dark, he got up and went out to a deserted place, and there he prayed. And Simon and his companions hunted for him. When they found him, they said to him, “Everyone is searching for you.” He answered, “Let us go on to the neighboring towns, so that I may proclaim the message there also; for that is what I came out to do.” And he went throughout Galilee, proclaiming the message in their synagogues and casting out demons.</w:t>
      </w:r>
    </w:p>
    <w:sectPr w:rsidR="00FC5DDE" w:rsidRPr="00FC5DDE" w:rsidSect="0049489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bon">
    <w:altName w:val="Sabon"/>
    <w:panose1 w:val="00000000000000000000"/>
    <w:charset w:val="00"/>
    <w:family w:val="roman"/>
    <w:notTrueType/>
    <w:pitch w:val="default"/>
    <w:sig w:usb0="00000003" w:usb1="00000000" w:usb2="00000000" w:usb3="00000000" w:csb0="00000001" w:csb1="00000000"/>
  </w:font>
  <w:font w:name="Sabon RomanSC">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4E"/>
    <w:rsid w:val="00000865"/>
    <w:rsid w:val="00012B55"/>
    <w:rsid w:val="000442FB"/>
    <w:rsid w:val="0005784E"/>
    <w:rsid w:val="00062F1D"/>
    <w:rsid w:val="000671BF"/>
    <w:rsid w:val="000A244C"/>
    <w:rsid w:val="000A3F13"/>
    <w:rsid w:val="000C1270"/>
    <w:rsid w:val="000D3FF6"/>
    <w:rsid w:val="000F1E36"/>
    <w:rsid w:val="0010096B"/>
    <w:rsid w:val="001139BB"/>
    <w:rsid w:val="00126E9F"/>
    <w:rsid w:val="0013228B"/>
    <w:rsid w:val="00143505"/>
    <w:rsid w:val="001558BD"/>
    <w:rsid w:val="00167116"/>
    <w:rsid w:val="00172FBC"/>
    <w:rsid w:val="00186C78"/>
    <w:rsid w:val="001D669F"/>
    <w:rsid w:val="00204EB9"/>
    <w:rsid w:val="00206DD2"/>
    <w:rsid w:val="00237865"/>
    <w:rsid w:val="002523F3"/>
    <w:rsid w:val="00293232"/>
    <w:rsid w:val="002A2B77"/>
    <w:rsid w:val="002B0934"/>
    <w:rsid w:val="002C1E3D"/>
    <w:rsid w:val="002E0F96"/>
    <w:rsid w:val="002F7D48"/>
    <w:rsid w:val="00337621"/>
    <w:rsid w:val="003C7E12"/>
    <w:rsid w:val="0046166D"/>
    <w:rsid w:val="004733A1"/>
    <w:rsid w:val="004815FE"/>
    <w:rsid w:val="00494899"/>
    <w:rsid w:val="004B2AC7"/>
    <w:rsid w:val="004D4C25"/>
    <w:rsid w:val="004E43C3"/>
    <w:rsid w:val="00531424"/>
    <w:rsid w:val="00542F7E"/>
    <w:rsid w:val="00546798"/>
    <w:rsid w:val="00583A00"/>
    <w:rsid w:val="0059286D"/>
    <w:rsid w:val="005B0C5A"/>
    <w:rsid w:val="005B2395"/>
    <w:rsid w:val="005C2857"/>
    <w:rsid w:val="005E6CAC"/>
    <w:rsid w:val="006263ED"/>
    <w:rsid w:val="006A14A3"/>
    <w:rsid w:val="006A7270"/>
    <w:rsid w:val="006B0595"/>
    <w:rsid w:val="006B4E21"/>
    <w:rsid w:val="006C1555"/>
    <w:rsid w:val="006D1CE3"/>
    <w:rsid w:val="007118C9"/>
    <w:rsid w:val="00716476"/>
    <w:rsid w:val="0072621B"/>
    <w:rsid w:val="00734722"/>
    <w:rsid w:val="00744FA4"/>
    <w:rsid w:val="00762474"/>
    <w:rsid w:val="007845DB"/>
    <w:rsid w:val="007A181B"/>
    <w:rsid w:val="007B4227"/>
    <w:rsid w:val="007D60A0"/>
    <w:rsid w:val="0085746B"/>
    <w:rsid w:val="00860015"/>
    <w:rsid w:val="008669E5"/>
    <w:rsid w:val="00872997"/>
    <w:rsid w:val="00886844"/>
    <w:rsid w:val="008A4675"/>
    <w:rsid w:val="008B49DE"/>
    <w:rsid w:val="008B4F79"/>
    <w:rsid w:val="008D59E6"/>
    <w:rsid w:val="00907C32"/>
    <w:rsid w:val="0092197C"/>
    <w:rsid w:val="009277CC"/>
    <w:rsid w:val="0094696B"/>
    <w:rsid w:val="009473B9"/>
    <w:rsid w:val="00950409"/>
    <w:rsid w:val="00956DDB"/>
    <w:rsid w:val="00A37F2E"/>
    <w:rsid w:val="00A44C1E"/>
    <w:rsid w:val="00A779B6"/>
    <w:rsid w:val="00A849BE"/>
    <w:rsid w:val="00A87497"/>
    <w:rsid w:val="00A90F8A"/>
    <w:rsid w:val="00A918BF"/>
    <w:rsid w:val="00AC2860"/>
    <w:rsid w:val="00AF4ECD"/>
    <w:rsid w:val="00B13140"/>
    <w:rsid w:val="00B23773"/>
    <w:rsid w:val="00B2440A"/>
    <w:rsid w:val="00B266D4"/>
    <w:rsid w:val="00B90D07"/>
    <w:rsid w:val="00C15961"/>
    <w:rsid w:val="00C5566A"/>
    <w:rsid w:val="00C70B15"/>
    <w:rsid w:val="00C97E6A"/>
    <w:rsid w:val="00CA0FAA"/>
    <w:rsid w:val="00CA1E43"/>
    <w:rsid w:val="00CD3074"/>
    <w:rsid w:val="00D10F07"/>
    <w:rsid w:val="00D35CA3"/>
    <w:rsid w:val="00D37B8C"/>
    <w:rsid w:val="00D41EB6"/>
    <w:rsid w:val="00D476F3"/>
    <w:rsid w:val="00D50689"/>
    <w:rsid w:val="00D55FC2"/>
    <w:rsid w:val="00D762E6"/>
    <w:rsid w:val="00DB223F"/>
    <w:rsid w:val="00DE7510"/>
    <w:rsid w:val="00E07067"/>
    <w:rsid w:val="00E50BAA"/>
    <w:rsid w:val="00ED06E0"/>
    <w:rsid w:val="00F073BC"/>
    <w:rsid w:val="00F20BDD"/>
    <w:rsid w:val="00F33461"/>
    <w:rsid w:val="00F6739D"/>
    <w:rsid w:val="00F67FC2"/>
    <w:rsid w:val="00F75A2B"/>
    <w:rsid w:val="00FB57BF"/>
    <w:rsid w:val="00FC5DDE"/>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928D"/>
  <w15:chartTrackingRefBased/>
  <w15:docId w15:val="{B890429C-6DCB-49D2-BA75-A9A9F30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ecttext">
    <w:name w:val="collecttext"/>
    <w:basedOn w:val="Normal"/>
    <w:rsid w:val="00155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1558BD"/>
  </w:style>
  <w:style w:type="paragraph" w:styleId="BalloonText">
    <w:name w:val="Balloon Text"/>
    <w:basedOn w:val="Normal"/>
    <w:link w:val="BalloonTextChar"/>
    <w:uiPriority w:val="99"/>
    <w:semiHidden/>
    <w:unhideWhenUsed/>
    <w:rsid w:val="002A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77"/>
    <w:rPr>
      <w:rFonts w:ascii="Segoe UI" w:hAnsi="Segoe UI" w:cs="Segoe UI"/>
      <w:sz w:val="18"/>
      <w:szCs w:val="18"/>
    </w:rPr>
  </w:style>
  <w:style w:type="paragraph" w:customStyle="1" w:styleId="Pa122">
    <w:name w:val="Pa12+2"/>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161">
    <w:name w:val="Pa16+1"/>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66">
    <w:name w:val="Pa6+6"/>
    <w:basedOn w:val="Normal"/>
    <w:next w:val="Normal"/>
    <w:uiPriority w:val="99"/>
    <w:rsid w:val="00C70B15"/>
    <w:pPr>
      <w:autoSpaceDE w:val="0"/>
      <w:autoSpaceDN w:val="0"/>
      <w:adjustRightInd w:val="0"/>
      <w:spacing w:after="0" w:line="341" w:lineRule="atLeast"/>
    </w:pPr>
    <w:rPr>
      <w:rFonts w:ascii="Sabon RomanSC" w:hAnsi="Sabon RomanSC"/>
      <w:sz w:val="24"/>
      <w:szCs w:val="24"/>
    </w:rPr>
  </w:style>
  <w:style w:type="paragraph" w:customStyle="1" w:styleId="Pa132">
    <w:name w:val="Pa13+2"/>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76">
    <w:name w:val="Pa7+6"/>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83">
    <w:name w:val="Pa8+3"/>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94">
    <w:name w:val="Pa9+4"/>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56">
    <w:name w:val="Pa5+6"/>
    <w:basedOn w:val="Normal"/>
    <w:next w:val="Normal"/>
    <w:uiPriority w:val="99"/>
    <w:rsid w:val="00C70B15"/>
    <w:pPr>
      <w:autoSpaceDE w:val="0"/>
      <w:autoSpaceDN w:val="0"/>
      <w:adjustRightInd w:val="0"/>
      <w:spacing w:after="0" w:line="201" w:lineRule="atLeast"/>
    </w:pPr>
    <w:rPr>
      <w:rFonts w:ascii="Sabon" w:hAnsi="Sabon"/>
      <w:sz w:val="24"/>
      <w:szCs w:val="24"/>
    </w:rPr>
  </w:style>
  <w:style w:type="paragraph" w:styleId="NormalWeb">
    <w:name w:val="Normal (Web)"/>
    <w:basedOn w:val="Normal"/>
    <w:uiPriority w:val="99"/>
    <w:semiHidden/>
    <w:unhideWhenUsed/>
    <w:rsid w:val="00D50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85158">
      <w:bodyDiv w:val="1"/>
      <w:marLeft w:val="0"/>
      <w:marRight w:val="0"/>
      <w:marTop w:val="0"/>
      <w:marBottom w:val="0"/>
      <w:divBdr>
        <w:top w:val="none" w:sz="0" w:space="0" w:color="auto"/>
        <w:left w:val="none" w:sz="0" w:space="0" w:color="auto"/>
        <w:bottom w:val="none" w:sz="0" w:space="0" w:color="auto"/>
        <w:right w:val="none" w:sz="0" w:space="0" w:color="auto"/>
      </w:divBdr>
    </w:div>
    <w:div w:id="536043404">
      <w:bodyDiv w:val="1"/>
      <w:marLeft w:val="0"/>
      <w:marRight w:val="0"/>
      <w:marTop w:val="0"/>
      <w:marBottom w:val="0"/>
      <w:divBdr>
        <w:top w:val="none" w:sz="0" w:space="0" w:color="auto"/>
        <w:left w:val="none" w:sz="0" w:space="0" w:color="auto"/>
        <w:bottom w:val="none" w:sz="0" w:space="0" w:color="auto"/>
        <w:right w:val="none" w:sz="0" w:space="0" w:color="auto"/>
      </w:divBdr>
    </w:div>
    <w:div w:id="694161118">
      <w:bodyDiv w:val="1"/>
      <w:marLeft w:val="0"/>
      <w:marRight w:val="0"/>
      <w:marTop w:val="0"/>
      <w:marBottom w:val="0"/>
      <w:divBdr>
        <w:top w:val="none" w:sz="0" w:space="0" w:color="auto"/>
        <w:left w:val="none" w:sz="0" w:space="0" w:color="auto"/>
        <w:bottom w:val="none" w:sz="0" w:space="0" w:color="auto"/>
        <w:right w:val="none" w:sz="0" w:space="0" w:color="auto"/>
      </w:divBdr>
    </w:div>
    <w:div w:id="1023091409">
      <w:bodyDiv w:val="1"/>
      <w:marLeft w:val="0"/>
      <w:marRight w:val="0"/>
      <w:marTop w:val="0"/>
      <w:marBottom w:val="0"/>
      <w:divBdr>
        <w:top w:val="none" w:sz="0" w:space="0" w:color="auto"/>
        <w:left w:val="none" w:sz="0" w:space="0" w:color="auto"/>
        <w:bottom w:val="none" w:sz="0" w:space="0" w:color="auto"/>
        <w:right w:val="none" w:sz="0" w:space="0" w:color="auto"/>
      </w:divBdr>
      <w:divsChild>
        <w:div w:id="1978756926">
          <w:marLeft w:val="0"/>
          <w:marRight w:val="0"/>
          <w:marTop w:val="0"/>
          <w:marBottom w:val="120"/>
          <w:divBdr>
            <w:top w:val="none" w:sz="0" w:space="0" w:color="auto"/>
            <w:left w:val="none" w:sz="0" w:space="0" w:color="auto"/>
            <w:bottom w:val="none" w:sz="0" w:space="0" w:color="auto"/>
            <w:right w:val="none" w:sz="0" w:space="0" w:color="auto"/>
          </w:divBdr>
          <w:divsChild>
            <w:div w:id="144981823">
              <w:marLeft w:val="0"/>
              <w:marRight w:val="0"/>
              <w:marTop w:val="0"/>
              <w:marBottom w:val="0"/>
              <w:divBdr>
                <w:top w:val="none" w:sz="0" w:space="0" w:color="auto"/>
                <w:left w:val="none" w:sz="0" w:space="0" w:color="auto"/>
                <w:bottom w:val="none" w:sz="0" w:space="0" w:color="auto"/>
                <w:right w:val="none" w:sz="0" w:space="0" w:color="auto"/>
              </w:divBdr>
              <w:divsChild>
                <w:div w:id="746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B482-B92B-4063-A524-B5883FCD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Borchardt</dc:creator>
  <cp:keywords/>
  <dc:description/>
  <cp:lastModifiedBy>Elizabeth Barnes</cp:lastModifiedBy>
  <cp:revision>5</cp:revision>
  <cp:lastPrinted>2018-03-30T13:37:00Z</cp:lastPrinted>
  <dcterms:created xsi:type="dcterms:W3CDTF">2019-01-14T16:54:00Z</dcterms:created>
  <dcterms:modified xsi:type="dcterms:W3CDTF">2025-01-15T16:37:00Z</dcterms:modified>
</cp:coreProperties>
</file>